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3FFB" w14:textId="77777777" w:rsidR="00AD21E8" w:rsidRDefault="00AD21E8" w:rsidP="002A4DAE">
      <w:pPr>
        <w:jc w:val="center"/>
        <w:rPr>
          <w:rFonts w:ascii="Times New Roman" w:hAnsi="Times New Roman"/>
          <w:b/>
          <w:bCs/>
          <w:color w:val="000000"/>
          <w:sz w:val="96"/>
          <w:szCs w:val="96"/>
        </w:rPr>
      </w:pPr>
    </w:p>
    <w:p w14:paraId="3E745155" w14:textId="77777777" w:rsidR="00AD21E8" w:rsidRDefault="00AD21E8" w:rsidP="002A4DAE">
      <w:pPr>
        <w:jc w:val="center"/>
        <w:rPr>
          <w:rFonts w:ascii="Times New Roman" w:hAnsi="Times New Roman"/>
          <w:b/>
          <w:bCs/>
          <w:color w:val="000000"/>
          <w:sz w:val="96"/>
          <w:szCs w:val="96"/>
        </w:rPr>
      </w:pPr>
    </w:p>
    <w:p w14:paraId="0F60F8DB" w14:textId="77777777" w:rsidR="00AD21E8" w:rsidRPr="00806E15" w:rsidRDefault="001B2020" w:rsidP="002A4DAE">
      <w:pPr>
        <w:jc w:val="center"/>
        <w:rPr>
          <w:rFonts w:ascii="Times New Roman" w:hAnsi="Times New Roman"/>
          <w:b/>
          <w:bCs/>
          <w:color w:val="000000"/>
          <w:sz w:val="56"/>
          <w:szCs w:val="56"/>
        </w:rPr>
      </w:pPr>
      <w:r w:rsidRPr="00806E15">
        <w:rPr>
          <w:rFonts w:ascii="Times New Roman" w:hAnsi="Times New Roman"/>
          <w:b/>
          <w:bCs/>
          <w:color w:val="000000"/>
          <w:sz w:val="56"/>
          <w:szCs w:val="56"/>
        </w:rPr>
        <w:t>Oscott Academy</w:t>
      </w:r>
    </w:p>
    <w:p w14:paraId="1637AE45" w14:textId="77777777" w:rsidR="00763DCD" w:rsidRPr="00806E15" w:rsidRDefault="00763DCD" w:rsidP="002A4DAE">
      <w:pPr>
        <w:jc w:val="center"/>
        <w:rPr>
          <w:rFonts w:ascii="Times New Roman" w:hAnsi="Times New Roman"/>
          <w:b/>
          <w:bCs/>
          <w:color w:val="000000"/>
          <w:sz w:val="56"/>
          <w:szCs w:val="56"/>
        </w:rPr>
      </w:pPr>
      <w:r w:rsidRPr="00806E15">
        <w:rPr>
          <w:rFonts w:ascii="Times New Roman" w:hAnsi="Times New Roman"/>
          <w:b/>
          <w:bCs/>
          <w:color w:val="000000"/>
          <w:sz w:val="56"/>
          <w:szCs w:val="56"/>
        </w:rPr>
        <w:t>Behaviour Policy</w:t>
      </w:r>
    </w:p>
    <w:p w14:paraId="71255632" w14:textId="08235E76" w:rsidR="002A4DAE" w:rsidRPr="00806E15" w:rsidRDefault="00E233AA" w:rsidP="002A4DAE">
      <w:pPr>
        <w:jc w:val="center"/>
        <w:rPr>
          <w:rFonts w:ascii="Times New Roman" w:hAnsi="Times New Roman"/>
          <w:b/>
          <w:bCs/>
          <w:color w:val="000000"/>
          <w:sz w:val="56"/>
          <w:szCs w:val="56"/>
        </w:rPr>
      </w:pPr>
      <w:r>
        <w:rPr>
          <w:rFonts w:ascii="Times New Roman" w:hAnsi="Times New Roman"/>
          <w:b/>
          <w:bCs/>
          <w:color w:val="000000"/>
          <w:sz w:val="56"/>
          <w:szCs w:val="56"/>
        </w:rPr>
        <w:t>May 202</w:t>
      </w:r>
      <w:r w:rsidR="00623FBF">
        <w:rPr>
          <w:rFonts w:ascii="Times New Roman" w:hAnsi="Times New Roman"/>
          <w:b/>
          <w:bCs/>
          <w:color w:val="000000"/>
          <w:sz w:val="56"/>
          <w:szCs w:val="56"/>
        </w:rPr>
        <w:t>6</w:t>
      </w:r>
    </w:p>
    <w:p w14:paraId="4068A0CB" w14:textId="77777777" w:rsidR="002A4DAE" w:rsidRPr="00AD21E8" w:rsidRDefault="002A4DAE" w:rsidP="00763DCD">
      <w:pPr>
        <w:rPr>
          <w:rFonts w:ascii="Times New Roman" w:hAnsi="Times New Roman"/>
          <w:bCs/>
          <w:color w:val="000000"/>
          <w:sz w:val="96"/>
          <w:szCs w:val="96"/>
        </w:rPr>
      </w:pPr>
    </w:p>
    <w:p w14:paraId="08ED637E" w14:textId="77777777" w:rsidR="002A4DAE" w:rsidRPr="00902067" w:rsidRDefault="002A4DAE" w:rsidP="00763DCD">
      <w:pPr>
        <w:rPr>
          <w:rFonts w:ascii="Times New Roman" w:hAnsi="Times New Roman"/>
          <w:bCs/>
          <w:color w:val="000000"/>
          <w:sz w:val="24"/>
          <w:szCs w:val="24"/>
        </w:rPr>
      </w:pPr>
    </w:p>
    <w:p w14:paraId="160E80CA" w14:textId="77777777" w:rsidR="002A4DAE" w:rsidRPr="00902067" w:rsidRDefault="002A4DAE" w:rsidP="00763DCD">
      <w:pPr>
        <w:rPr>
          <w:rFonts w:ascii="Times New Roman" w:hAnsi="Times New Roman"/>
          <w:bCs/>
          <w:color w:val="000000"/>
          <w:sz w:val="24"/>
          <w:szCs w:val="24"/>
        </w:rPr>
      </w:pPr>
    </w:p>
    <w:p w14:paraId="456F78B5" w14:textId="77777777" w:rsidR="002A4DAE" w:rsidRPr="00902067" w:rsidRDefault="002A4DAE" w:rsidP="00763DCD">
      <w:pPr>
        <w:rPr>
          <w:rFonts w:ascii="Times New Roman" w:hAnsi="Times New Roman"/>
          <w:bCs/>
          <w:color w:val="000000"/>
          <w:sz w:val="24"/>
          <w:szCs w:val="24"/>
        </w:rPr>
      </w:pPr>
    </w:p>
    <w:p w14:paraId="6076A1DA" w14:textId="77777777" w:rsidR="002A4DAE" w:rsidRPr="00902067" w:rsidRDefault="002A4DAE" w:rsidP="00763DCD">
      <w:pPr>
        <w:rPr>
          <w:rFonts w:ascii="Times New Roman" w:hAnsi="Times New Roman"/>
          <w:bCs/>
          <w:color w:val="000000"/>
          <w:sz w:val="24"/>
          <w:szCs w:val="24"/>
        </w:rPr>
      </w:pPr>
    </w:p>
    <w:p w14:paraId="422C09D4" w14:textId="77777777" w:rsidR="002A4DAE" w:rsidRPr="00902067" w:rsidRDefault="002A4DAE" w:rsidP="00763DCD">
      <w:pPr>
        <w:rPr>
          <w:rFonts w:ascii="Times New Roman" w:hAnsi="Times New Roman"/>
          <w:bCs/>
          <w:color w:val="000000"/>
          <w:sz w:val="24"/>
          <w:szCs w:val="24"/>
        </w:rPr>
      </w:pPr>
    </w:p>
    <w:p w14:paraId="2E81D77E" w14:textId="77777777" w:rsidR="002A4DAE" w:rsidRPr="00902067" w:rsidRDefault="002A4DAE" w:rsidP="00763DCD">
      <w:pPr>
        <w:rPr>
          <w:rFonts w:ascii="Times New Roman" w:hAnsi="Times New Roman"/>
          <w:bCs/>
          <w:color w:val="000000"/>
          <w:sz w:val="24"/>
          <w:szCs w:val="24"/>
        </w:rPr>
      </w:pPr>
    </w:p>
    <w:p w14:paraId="4634CF92" w14:textId="77777777" w:rsidR="002A4DAE" w:rsidRPr="00902067" w:rsidRDefault="002A4DAE" w:rsidP="00763DCD">
      <w:pPr>
        <w:rPr>
          <w:rFonts w:ascii="Times New Roman" w:hAnsi="Times New Roman"/>
          <w:bCs/>
          <w:color w:val="000000"/>
          <w:sz w:val="24"/>
          <w:szCs w:val="24"/>
        </w:rPr>
      </w:pPr>
    </w:p>
    <w:p w14:paraId="730BE2DC" w14:textId="77777777" w:rsidR="002A4DAE" w:rsidRDefault="002A4DAE" w:rsidP="00763DCD">
      <w:pPr>
        <w:rPr>
          <w:rFonts w:ascii="Times New Roman" w:hAnsi="Times New Roman"/>
          <w:bCs/>
          <w:color w:val="000000"/>
          <w:sz w:val="24"/>
          <w:szCs w:val="24"/>
        </w:rPr>
      </w:pPr>
    </w:p>
    <w:p w14:paraId="2A0B156C" w14:textId="77777777" w:rsidR="00806E15" w:rsidRDefault="00806E15" w:rsidP="00763DCD">
      <w:pPr>
        <w:rPr>
          <w:rFonts w:ascii="Times New Roman" w:hAnsi="Times New Roman"/>
          <w:bCs/>
          <w:color w:val="000000"/>
          <w:sz w:val="24"/>
          <w:szCs w:val="24"/>
        </w:rPr>
      </w:pPr>
    </w:p>
    <w:p w14:paraId="0641A1AF" w14:textId="77777777" w:rsidR="00806E15" w:rsidRPr="00902067" w:rsidRDefault="00806E15" w:rsidP="00763DCD">
      <w:pPr>
        <w:rPr>
          <w:rFonts w:ascii="Times New Roman" w:hAnsi="Times New Roman"/>
          <w:bCs/>
          <w:color w:val="000000"/>
          <w:sz w:val="24"/>
          <w:szCs w:val="24"/>
        </w:rPr>
      </w:pPr>
    </w:p>
    <w:p w14:paraId="1EE47B10" w14:textId="77777777" w:rsidR="002A4DAE" w:rsidRPr="00902067" w:rsidRDefault="002A4DAE" w:rsidP="00763DCD">
      <w:pPr>
        <w:rPr>
          <w:rFonts w:ascii="Times New Roman" w:hAnsi="Times New Roman"/>
          <w:bCs/>
          <w:color w:val="000000"/>
          <w:sz w:val="24"/>
          <w:szCs w:val="24"/>
        </w:rPr>
      </w:pPr>
    </w:p>
    <w:p w14:paraId="3E51C90A" w14:textId="77777777" w:rsidR="002A4DAE" w:rsidRPr="00902067" w:rsidRDefault="002A4DAE" w:rsidP="00763DCD">
      <w:pPr>
        <w:rPr>
          <w:rFonts w:ascii="Times New Roman" w:hAnsi="Times New Roman"/>
          <w:bCs/>
          <w:color w:val="000000"/>
          <w:sz w:val="24"/>
          <w:szCs w:val="24"/>
        </w:rPr>
      </w:pPr>
    </w:p>
    <w:p w14:paraId="629A4F42" w14:textId="77777777" w:rsidR="00763DCD" w:rsidRPr="00902067" w:rsidRDefault="00FD1CC3" w:rsidP="00763DCD">
      <w:pPr>
        <w:rPr>
          <w:rFonts w:ascii="Times New Roman" w:hAnsi="Times New Roman"/>
          <w:bCs/>
          <w:color w:val="000000"/>
          <w:sz w:val="24"/>
          <w:szCs w:val="24"/>
        </w:rPr>
      </w:pPr>
      <w:r>
        <w:rPr>
          <w:rFonts w:ascii="Times New Roman" w:hAnsi="Times New Roman"/>
          <w:bCs/>
          <w:color w:val="000000"/>
          <w:sz w:val="24"/>
          <w:szCs w:val="24"/>
        </w:rPr>
        <w:lastRenderedPageBreak/>
        <w:t>Oscott Academy</w:t>
      </w:r>
      <w:r w:rsidR="00763DCD" w:rsidRPr="00902067">
        <w:rPr>
          <w:rFonts w:ascii="Times New Roman" w:hAnsi="Times New Roman"/>
          <w:bCs/>
          <w:color w:val="000000"/>
          <w:sz w:val="24"/>
          <w:szCs w:val="24"/>
        </w:rPr>
        <w:t xml:space="preserve"> has a firm commitment to putting the needs of </w:t>
      </w:r>
      <w:r w:rsidR="00AD21E8" w:rsidRPr="00902067">
        <w:rPr>
          <w:rFonts w:ascii="Times New Roman" w:hAnsi="Times New Roman"/>
          <w:bCs/>
          <w:color w:val="000000"/>
          <w:sz w:val="24"/>
          <w:szCs w:val="24"/>
        </w:rPr>
        <w:t>S</w:t>
      </w:r>
      <w:r w:rsidR="00763DCD" w:rsidRPr="00902067">
        <w:rPr>
          <w:rFonts w:ascii="Times New Roman" w:hAnsi="Times New Roman"/>
          <w:bCs/>
          <w:color w:val="000000"/>
          <w:sz w:val="24"/>
          <w:szCs w:val="24"/>
        </w:rPr>
        <w:t>tudent</w:t>
      </w:r>
      <w:r w:rsidR="00AD21E8">
        <w:rPr>
          <w:rFonts w:ascii="Times New Roman" w:hAnsi="Times New Roman"/>
          <w:bCs/>
          <w:color w:val="000000"/>
          <w:sz w:val="24"/>
          <w:szCs w:val="24"/>
        </w:rPr>
        <w:t>’</w:t>
      </w:r>
      <w:r w:rsidR="00763DCD" w:rsidRPr="00902067">
        <w:rPr>
          <w:rFonts w:ascii="Times New Roman" w:hAnsi="Times New Roman"/>
          <w:bCs/>
          <w:color w:val="000000"/>
          <w:sz w:val="24"/>
          <w:szCs w:val="24"/>
        </w:rPr>
        <w:t xml:space="preserve">s first. All our policies, in particular with regard to behaviour, are designed to ensure that all students achieve their potential, irrespective of their differing needs. </w:t>
      </w:r>
    </w:p>
    <w:p w14:paraId="54DF93E2" w14:textId="77777777" w:rsidR="002A4DAE" w:rsidRPr="00902067" w:rsidRDefault="002A4DAE" w:rsidP="00763DCD">
      <w:pPr>
        <w:rPr>
          <w:rFonts w:ascii="Times New Roman" w:hAnsi="Times New Roman"/>
          <w:bCs/>
          <w:color w:val="000000"/>
          <w:sz w:val="24"/>
          <w:szCs w:val="24"/>
        </w:rPr>
      </w:pPr>
    </w:p>
    <w:p w14:paraId="20391713" w14:textId="7777777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1.1 </w:t>
      </w:r>
      <w:r w:rsidR="00763DCD" w:rsidRPr="00902067">
        <w:rPr>
          <w:rFonts w:ascii="Times New Roman" w:hAnsi="Times New Roman"/>
          <w:bCs/>
          <w:color w:val="000000"/>
          <w:sz w:val="24"/>
          <w:szCs w:val="24"/>
        </w:rPr>
        <w:t xml:space="preserve">Students are asked to: </w:t>
      </w:r>
    </w:p>
    <w:p w14:paraId="493702CD" w14:textId="77777777" w:rsidR="00763DCD" w:rsidRPr="00902067" w:rsidRDefault="00763DCD" w:rsidP="002A4DAE">
      <w:pPr>
        <w:rPr>
          <w:rFonts w:ascii="Times New Roman" w:hAnsi="Times New Roman"/>
          <w:bCs/>
          <w:color w:val="000000"/>
          <w:sz w:val="24"/>
          <w:szCs w:val="24"/>
        </w:rPr>
      </w:pPr>
      <w:r w:rsidRPr="00902067">
        <w:rPr>
          <w:rFonts w:ascii="Times New Roman" w:hAnsi="Times New Roman"/>
          <w:bCs/>
          <w:color w:val="000000"/>
          <w:sz w:val="24"/>
          <w:szCs w:val="24"/>
        </w:rPr>
        <w:t>• Arrive in school and at lessons punctually and be prepared to learn.</w:t>
      </w:r>
    </w:p>
    <w:p w14:paraId="5E735693"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w:t>
      </w:r>
      <w:r w:rsidR="00F04807">
        <w:rPr>
          <w:rFonts w:ascii="Times New Roman" w:hAnsi="Times New Roman"/>
          <w:bCs/>
          <w:color w:val="000000"/>
          <w:sz w:val="24"/>
          <w:szCs w:val="24"/>
        </w:rPr>
        <w:t>B</w:t>
      </w:r>
      <w:r w:rsidRPr="00902067">
        <w:rPr>
          <w:rFonts w:ascii="Times New Roman" w:hAnsi="Times New Roman"/>
          <w:bCs/>
          <w:color w:val="000000"/>
          <w:sz w:val="24"/>
          <w:szCs w:val="24"/>
        </w:rPr>
        <w:t xml:space="preserve">ehave in a socially acceptable way - be polite and courteous to </w:t>
      </w:r>
    </w:p>
    <w:p w14:paraId="09CD3905" w14:textId="77777777" w:rsidR="002A4DAE"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other students. Students should not play-fight. </w:t>
      </w:r>
    </w:p>
    <w:p w14:paraId="211132B6" w14:textId="77777777" w:rsidR="00763DCD" w:rsidRPr="00902067" w:rsidRDefault="002A4DAE" w:rsidP="00763DCD">
      <w:pPr>
        <w:rPr>
          <w:rFonts w:ascii="Times New Roman" w:hAnsi="Times New Roman"/>
          <w:bCs/>
          <w:color w:val="000000"/>
          <w:sz w:val="24"/>
          <w:szCs w:val="24"/>
        </w:rPr>
      </w:pPr>
      <w:r w:rsidRPr="00902067">
        <w:rPr>
          <w:rFonts w:ascii="Times New Roman" w:hAnsi="Times New Roman"/>
          <w:bCs/>
          <w:color w:val="000000"/>
          <w:sz w:val="24"/>
          <w:szCs w:val="24"/>
        </w:rPr>
        <w:t>•</w:t>
      </w:r>
      <w:r w:rsidR="00F04807">
        <w:rPr>
          <w:rFonts w:ascii="Times New Roman" w:hAnsi="Times New Roman"/>
          <w:bCs/>
          <w:color w:val="000000"/>
          <w:sz w:val="24"/>
          <w:szCs w:val="24"/>
        </w:rPr>
        <w:t xml:space="preserve">Not to bring </w:t>
      </w:r>
      <w:r w:rsidRPr="00902067">
        <w:rPr>
          <w:rFonts w:ascii="Times New Roman" w:hAnsi="Times New Roman"/>
          <w:bCs/>
          <w:color w:val="000000"/>
          <w:sz w:val="24"/>
          <w:szCs w:val="24"/>
        </w:rPr>
        <w:t>Drugs</w:t>
      </w:r>
      <w:r w:rsidR="00763DCD" w:rsidRPr="00902067">
        <w:rPr>
          <w:rFonts w:ascii="Times New Roman" w:hAnsi="Times New Roman"/>
          <w:bCs/>
          <w:color w:val="000000"/>
          <w:sz w:val="24"/>
          <w:szCs w:val="24"/>
        </w:rPr>
        <w:t xml:space="preserve"> or </w:t>
      </w:r>
      <w:r w:rsidRPr="00902067">
        <w:rPr>
          <w:rFonts w:ascii="Times New Roman" w:hAnsi="Times New Roman"/>
          <w:bCs/>
          <w:color w:val="000000"/>
          <w:sz w:val="24"/>
          <w:szCs w:val="24"/>
        </w:rPr>
        <w:t>alcohol</w:t>
      </w:r>
      <w:r w:rsidR="00763DCD" w:rsidRPr="00902067">
        <w:rPr>
          <w:rFonts w:ascii="Times New Roman" w:hAnsi="Times New Roman"/>
          <w:bCs/>
          <w:color w:val="000000"/>
          <w:sz w:val="24"/>
          <w:szCs w:val="24"/>
        </w:rPr>
        <w:t xml:space="preserve"> on site. </w:t>
      </w:r>
    </w:p>
    <w:p w14:paraId="2BD324F1"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w:t>
      </w:r>
      <w:r w:rsidR="00F04807">
        <w:rPr>
          <w:rFonts w:ascii="Times New Roman" w:hAnsi="Times New Roman"/>
          <w:bCs/>
          <w:color w:val="000000"/>
          <w:sz w:val="24"/>
          <w:szCs w:val="24"/>
        </w:rPr>
        <w:t>T</w:t>
      </w:r>
      <w:r w:rsidRPr="00902067">
        <w:rPr>
          <w:rFonts w:ascii="Times New Roman" w:hAnsi="Times New Roman"/>
          <w:bCs/>
          <w:color w:val="000000"/>
          <w:sz w:val="24"/>
          <w:szCs w:val="24"/>
        </w:rPr>
        <w:t xml:space="preserve">reat staff and other adults with respect. All students are expected to comply with reasonable instructions and requests made by staff at the first time of asking. </w:t>
      </w:r>
    </w:p>
    <w:p w14:paraId="5E3D0D90"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 Students are expected to behave in a safe manner, and respect the safety of </w:t>
      </w:r>
    </w:p>
    <w:p w14:paraId="673E293F"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others. </w:t>
      </w:r>
    </w:p>
    <w:p w14:paraId="5E783D0A" w14:textId="23CC91F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1.</w:t>
      </w:r>
      <w:r w:rsidR="00DA0883">
        <w:rPr>
          <w:rFonts w:ascii="Times New Roman" w:hAnsi="Times New Roman"/>
          <w:bCs/>
          <w:color w:val="000000"/>
          <w:sz w:val="24"/>
          <w:szCs w:val="24"/>
        </w:rPr>
        <w:t>2</w:t>
      </w:r>
      <w:r w:rsidRPr="00902067">
        <w:rPr>
          <w:rFonts w:ascii="Times New Roman" w:hAnsi="Times New Roman"/>
          <w:bCs/>
          <w:color w:val="000000"/>
          <w:sz w:val="24"/>
          <w:szCs w:val="24"/>
        </w:rPr>
        <w:t xml:space="preserve"> </w:t>
      </w:r>
      <w:r w:rsidR="00763DCD" w:rsidRPr="00902067">
        <w:rPr>
          <w:rFonts w:ascii="Times New Roman" w:hAnsi="Times New Roman"/>
          <w:bCs/>
          <w:color w:val="000000"/>
          <w:sz w:val="24"/>
          <w:szCs w:val="24"/>
        </w:rPr>
        <w:t xml:space="preserve">Poor behaviour and low level disruption affects the ability of teachers to teach effectively </w:t>
      </w:r>
    </w:p>
    <w:p w14:paraId="45CA84DF"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and students to learn. It can lead to people feeling threatened and intimidated. </w:t>
      </w:r>
    </w:p>
    <w:p w14:paraId="0558297F" w14:textId="77777777" w:rsidR="00763DCD"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A</w:t>
      </w:r>
      <w:r w:rsidR="00763DCD" w:rsidRPr="00902067">
        <w:rPr>
          <w:rFonts w:ascii="Times New Roman" w:hAnsi="Times New Roman"/>
          <w:bCs/>
          <w:color w:val="000000"/>
          <w:sz w:val="24"/>
          <w:szCs w:val="24"/>
        </w:rPr>
        <w:t xml:space="preserve">ll students and their parents </w:t>
      </w:r>
      <w:r w:rsidRPr="00902067">
        <w:rPr>
          <w:rFonts w:ascii="Times New Roman" w:hAnsi="Times New Roman"/>
          <w:bCs/>
          <w:color w:val="000000"/>
          <w:sz w:val="24"/>
          <w:szCs w:val="24"/>
        </w:rPr>
        <w:t xml:space="preserve">are to sign </w:t>
      </w:r>
      <w:r w:rsidR="00763DCD" w:rsidRPr="00902067">
        <w:rPr>
          <w:rFonts w:ascii="Times New Roman" w:hAnsi="Times New Roman"/>
          <w:bCs/>
          <w:color w:val="000000"/>
          <w:sz w:val="24"/>
          <w:szCs w:val="24"/>
        </w:rPr>
        <w:t xml:space="preserve">a </w:t>
      </w:r>
      <w:r w:rsidR="00F04807">
        <w:rPr>
          <w:rFonts w:ascii="Times New Roman" w:hAnsi="Times New Roman"/>
          <w:bCs/>
          <w:color w:val="000000"/>
          <w:sz w:val="24"/>
          <w:szCs w:val="24"/>
        </w:rPr>
        <w:t>student agreement</w:t>
      </w:r>
      <w:r w:rsidR="00763DCD" w:rsidRPr="00902067">
        <w:rPr>
          <w:rFonts w:ascii="Times New Roman" w:hAnsi="Times New Roman"/>
          <w:bCs/>
          <w:color w:val="000000"/>
          <w:sz w:val="24"/>
          <w:szCs w:val="24"/>
        </w:rPr>
        <w:t xml:space="preserve"> that detail</w:t>
      </w:r>
      <w:r w:rsidR="00F04807">
        <w:rPr>
          <w:rFonts w:ascii="Times New Roman" w:hAnsi="Times New Roman"/>
          <w:bCs/>
          <w:color w:val="000000"/>
          <w:sz w:val="24"/>
          <w:szCs w:val="24"/>
        </w:rPr>
        <w:t>s</w:t>
      </w:r>
      <w:r w:rsidR="00763DCD" w:rsidRPr="00902067">
        <w:rPr>
          <w:rFonts w:ascii="Times New Roman" w:hAnsi="Times New Roman"/>
          <w:bCs/>
          <w:color w:val="000000"/>
          <w:sz w:val="24"/>
          <w:szCs w:val="24"/>
        </w:rPr>
        <w:t xml:space="preserve"> exactly what </w:t>
      </w:r>
      <w:proofErr w:type="spellStart"/>
      <w:r w:rsidR="00F04807">
        <w:rPr>
          <w:rFonts w:ascii="Times New Roman" w:hAnsi="Times New Roman"/>
          <w:bCs/>
          <w:color w:val="000000"/>
          <w:sz w:val="24"/>
          <w:szCs w:val="24"/>
        </w:rPr>
        <w:t>Osoctt</w:t>
      </w:r>
      <w:proofErr w:type="spellEnd"/>
      <w:r w:rsidR="00F04807">
        <w:rPr>
          <w:rFonts w:ascii="Times New Roman" w:hAnsi="Times New Roman"/>
          <w:bCs/>
          <w:color w:val="000000"/>
          <w:sz w:val="24"/>
          <w:szCs w:val="24"/>
        </w:rPr>
        <w:t xml:space="preserve"> Academy </w:t>
      </w:r>
      <w:r w:rsidR="00763DCD" w:rsidRPr="00902067">
        <w:rPr>
          <w:rFonts w:ascii="Times New Roman" w:hAnsi="Times New Roman"/>
          <w:bCs/>
          <w:color w:val="000000"/>
          <w:sz w:val="24"/>
          <w:szCs w:val="24"/>
        </w:rPr>
        <w:t>and parents will do to support their children. A</w:t>
      </w:r>
      <w:r w:rsidR="00F04807">
        <w:rPr>
          <w:rFonts w:ascii="Times New Roman" w:hAnsi="Times New Roman"/>
          <w:bCs/>
          <w:color w:val="000000"/>
          <w:sz w:val="24"/>
          <w:szCs w:val="24"/>
        </w:rPr>
        <w:t xml:space="preserve"> </w:t>
      </w:r>
      <w:r w:rsidR="00763DCD" w:rsidRPr="00902067">
        <w:rPr>
          <w:rFonts w:ascii="Times New Roman" w:hAnsi="Times New Roman"/>
          <w:bCs/>
          <w:color w:val="000000"/>
          <w:sz w:val="24"/>
          <w:szCs w:val="24"/>
        </w:rPr>
        <w:t xml:space="preserve">code of conduct and ICT Acceptable </w:t>
      </w:r>
      <w:r w:rsidR="0086553E">
        <w:rPr>
          <w:rFonts w:ascii="Times New Roman" w:hAnsi="Times New Roman"/>
          <w:bCs/>
          <w:color w:val="000000"/>
          <w:sz w:val="24"/>
          <w:szCs w:val="24"/>
        </w:rPr>
        <w:t>U</w:t>
      </w:r>
      <w:r w:rsidR="00763DCD" w:rsidRPr="00902067">
        <w:rPr>
          <w:rFonts w:ascii="Times New Roman" w:hAnsi="Times New Roman"/>
          <w:bCs/>
          <w:color w:val="000000"/>
          <w:sz w:val="24"/>
          <w:szCs w:val="24"/>
        </w:rPr>
        <w:t xml:space="preserve">se Agreement </w:t>
      </w:r>
      <w:r w:rsidRPr="00902067">
        <w:rPr>
          <w:rFonts w:ascii="Times New Roman" w:hAnsi="Times New Roman"/>
          <w:bCs/>
          <w:color w:val="000000"/>
          <w:sz w:val="24"/>
          <w:szCs w:val="24"/>
        </w:rPr>
        <w:t>are to be signed by all students</w:t>
      </w:r>
      <w:r w:rsidR="00763DCD" w:rsidRPr="00902067">
        <w:rPr>
          <w:rFonts w:ascii="Times New Roman" w:hAnsi="Times New Roman"/>
          <w:bCs/>
          <w:color w:val="000000"/>
          <w:sz w:val="24"/>
          <w:szCs w:val="24"/>
        </w:rPr>
        <w:t xml:space="preserve">. </w:t>
      </w:r>
    </w:p>
    <w:p w14:paraId="223C8F62" w14:textId="77777777" w:rsidR="00AD21E8" w:rsidRPr="00902067" w:rsidRDefault="00AD21E8" w:rsidP="00763DCD">
      <w:pPr>
        <w:rPr>
          <w:rFonts w:ascii="Times New Roman" w:hAnsi="Times New Roman"/>
          <w:bCs/>
          <w:color w:val="000000"/>
          <w:sz w:val="24"/>
          <w:szCs w:val="24"/>
        </w:rPr>
      </w:pPr>
    </w:p>
    <w:p w14:paraId="08555675" w14:textId="77777777" w:rsidR="00763DCD" w:rsidRPr="00902067" w:rsidRDefault="00763DCD"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2 Behaviour Management at </w:t>
      </w:r>
      <w:r w:rsidR="002A4DAE" w:rsidRPr="00902067">
        <w:rPr>
          <w:rFonts w:ascii="Times New Roman" w:hAnsi="Times New Roman"/>
          <w:bCs/>
          <w:color w:val="000000"/>
          <w:sz w:val="24"/>
          <w:szCs w:val="24"/>
        </w:rPr>
        <w:t>the school</w:t>
      </w:r>
    </w:p>
    <w:p w14:paraId="4CE26E4A" w14:textId="7FC491FB" w:rsidR="00902067"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2.1 In the first instance, students will be taken aside and spoken to b</w:t>
      </w:r>
      <w:r w:rsidR="0086553E">
        <w:rPr>
          <w:rFonts w:ascii="Times New Roman" w:hAnsi="Times New Roman"/>
          <w:bCs/>
          <w:color w:val="000000"/>
          <w:sz w:val="24"/>
          <w:szCs w:val="24"/>
        </w:rPr>
        <w:t>y</w:t>
      </w:r>
      <w:r w:rsidRPr="00902067">
        <w:rPr>
          <w:rFonts w:ascii="Times New Roman" w:hAnsi="Times New Roman"/>
          <w:bCs/>
          <w:color w:val="000000"/>
          <w:sz w:val="24"/>
          <w:szCs w:val="24"/>
        </w:rPr>
        <w:t xml:space="preserve"> a member of staff. </w:t>
      </w:r>
      <w:r w:rsidR="00F04807">
        <w:rPr>
          <w:rFonts w:ascii="Times New Roman" w:hAnsi="Times New Roman"/>
          <w:bCs/>
          <w:color w:val="000000"/>
          <w:sz w:val="24"/>
          <w:szCs w:val="24"/>
        </w:rPr>
        <w:t>During this students may be asked to leave the classroom and take ‘</w:t>
      </w:r>
      <w:r w:rsidR="0072770C">
        <w:rPr>
          <w:rFonts w:ascii="Times New Roman" w:hAnsi="Times New Roman"/>
          <w:bCs/>
          <w:color w:val="000000"/>
          <w:sz w:val="24"/>
          <w:szCs w:val="24"/>
        </w:rPr>
        <w:t>sensory break</w:t>
      </w:r>
      <w:r w:rsidR="00F04807">
        <w:rPr>
          <w:rFonts w:ascii="Times New Roman" w:hAnsi="Times New Roman"/>
          <w:bCs/>
          <w:color w:val="000000"/>
          <w:sz w:val="24"/>
          <w:szCs w:val="24"/>
        </w:rPr>
        <w:t>’</w:t>
      </w:r>
      <w:r w:rsidR="0072770C">
        <w:rPr>
          <w:rFonts w:ascii="Times New Roman" w:hAnsi="Times New Roman"/>
          <w:bCs/>
          <w:color w:val="000000"/>
          <w:sz w:val="24"/>
          <w:szCs w:val="24"/>
        </w:rPr>
        <w:t xml:space="preserve"> or ‘movement break’</w:t>
      </w:r>
      <w:r w:rsidR="00F04807">
        <w:rPr>
          <w:rFonts w:ascii="Times New Roman" w:hAnsi="Times New Roman"/>
          <w:bCs/>
          <w:color w:val="000000"/>
          <w:sz w:val="24"/>
          <w:szCs w:val="24"/>
        </w:rPr>
        <w:t xml:space="preserve"> in the hall. </w:t>
      </w:r>
    </w:p>
    <w:p w14:paraId="25ADF808" w14:textId="77777777" w:rsidR="00351A99"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2.2 </w:t>
      </w:r>
      <w:r w:rsidR="002A4DAE" w:rsidRPr="00902067">
        <w:rPr>
          <w:rFonts w:ascii="Times New Roman" w:hAnsi="Times New Roman"/>
          <w:bCs/>
          <w:color w:val="000000"/>
          <w:sz w:val="24"/>
          <w:szCs w:val="24"/>
        </w:rPr>
        <w:t xml:space="preserve">The centre operates a three strikes system per day. Following disruptive/poor behaviour students will be given the opportunity to address their behaviour. If </w:t>
      </w:r>
      <w:r w:rsidRPr="00902067">
        <w:rPr>
          <w:rFonts w:ascii="Times New Roman" w:hAnsi="Times New Roman"/>
          <w:bCs/>
          <w:color w:val="000000"/>
          <w:sz w:val="24"/>
          <w:szCs w:val="24"/>
        </w:rPr>
        <w:t>poor behaviour</w:t>
      </w:r>
      <w:r w:rsidR="002A4DAE" w:rsidRPr="00902067">
        <w:rPr>
          <w:rFonts w:ascii="Times New Roman" w:hAnsi="Times New Roman"/>
          <w:bCs/>
          <w:color w:val="000000"/>
          <w:sz w:val="24"/>
          <w:szCs w:val="24"/>
        </w:rPr>
        <w:t xml:space="preserve"> persists students will receive a strike. After three strikes it will be assumed th</w:t>
      </w:r>
      <w:r w:rsidRPr="00902067">
        <w:rPr>
          <w:rFonts w:ascii="Times New Roman" w:hAnsi="Times New Roman"/>
          <w:bCs/>
          <w:color w:val="000000"/>
          <w:sz w:val="24"/>
          <w:szCs w:val="24"/>
        </w:rPr>
        <w:t>e student is struggling to manage their behaviour that day and parents will be contacted and the student sent home for the day. This will allow the student the opportunity to calm down and re-evaluate their behaviour. After staff h</w:t>
      </w:r>
      <w:r w:rsidR="0086553E">
        <w:rPr>
          <w:rFonts w:ascii="Times New Roman" w:hAnsi="Times New Roman"/>
          <w:bCs/>
          <w:color w:val="000000"/>
          <w:sz w:val="24"/>
          <w:szCs w:val="24"/>
        </w:rPr>
        <w:t>ave</w:t>
      </w:r>
      <w:r w:rsidRPr="00902067">
        <w:rPr>
          <w:rFonts w:ascii="Times New Roman" w:hAnsi="Times New Roman"/>
          <w:bCs/>
          <w:color w:val="000000"/>
          <w:sz w:val="24"/>
          <w:szCs w:val="24"/>
        </w:rPr>
        <w:t xml:space="preserve"> spoken to the student, a fresh start will be offered the following day. </w:t>
      </w:r>
    </w:p>
    <w:p w14:paraId="1E111B02" w14:textId="2459B1CE" w:rsidR="00902067" w:rsidRPr="00902067" w:rsidRDefault="00902067" w:rsidP="00763DCD">
      <w:pPr>
        <w:rPr>
          <w:rFonts w:ascii="Times New Roman" w:hAnsi="Times New Roman"/>
          <w:bCs/>
          <w:color w:val="000000"/>
          <w:sz w:val="24"/>
          <w:szCs w:val="24"/>
        </w:rPr>
      </w:pPr>
      <w:r w:rsidRPr="00902067">
        <w:rPr>
          <w:rFonts w:ascii="Times New Roman" w:hAnsi="Times New Roman"/>
          <w:bCs/>
          <w:color w:val="000000"/>
          <w:sz w:val="24"/>
          <w:szCs w:val="24"/>
        </w:rPr>
        <w:t xml:space="preserve">2.3 In the case of </w:t>
      </w:r>
      <w:r w:rsidR="00EA4F34">
        <w:rPr>
          <w:rFonts w:ascii="Times New Roman" w:hAnsi="Times New Roman"/>
          <w:bCs/>
          <w:color w:val="000000"/>
          <w:sz w:val="24"/>
          <w:szCs w:val="24"/>
        </w:rPr>
        <w:t>aggression/treats of violence</w:t>
      </w:r>
      <w:r w:rsidRPr="00902067">
        <w:rPr>
          <w:rFonts w:ascii="Times New Roman" w:hAnsi="Times New Roman"/>
          <w:bCs/>
          <w:color w:val="000000"/>
          <w:sz w:val="24"/>
          <w:szCs w:val="24"/>
        </w:rPr>
        <w:t xml:space="preserve">, students may be suspended. </w:t>
      </w:r>
      <w:r w:rsidR="00EA4F34">
        <w:rPr>
          <w:rFonts w:ascii="Times New Roman" w:hAnsi="Times New Roman"/>
          <w:bCs/>
          <w:color w:val="000000"/>
          <w:sz w:val="24"/>
          <w:szCs w:val="24"/>
        </w:rPr>
        <w:t>A</w:t>
      </w:r>
      <w:r w:rsidRPr="00902067">
        <w:rPr>
          <w:rFonts w:ascii="Times New Roman" w:hAnsi="Times New Roman"/>
          <w:bCs/>
          <w:color w:val="000000"/>
          <w:sz w:val="24"/>
          <w:szCs w:val="24"/>
        </w:rPr>
        <w:t>ppropriate reconciliation will be undertaken. H</w:t>
      </w:r>
      <w:r w:rsidR="0086553E">
        <w:rPr>
          <w:rFonts w:ascii="Times New Roman" w:hAnsi="Times New Roman"/>
          <w:bCs/>
          <w:color w:val="000000"/>
          <w:sz w:val="24"/>
          <w:szCs w:val="24"/>
        </w:rPr>
        <w:t xml:space="preserve">owever, </w:t>
      </w:r>
      <w:r w:rsidR="00EA4F34">
        <w:rPr>
          <w:rFonts w:ascii="Times New Roman" w:hAnsi="Times New Roman"/>
          <w:bCs/>
          <w:color w:val="000000"/>
          <w:sz w:val="24"/>
          <w:szCs w:val="24"/>
        </w:rPr>
        <w:t xml:space="preserve">Oscott Academy operates a zero tolerance approach to physical violence and in this instance </w:t>
      </w:r>
      <w:r w:rsidRPr="00902067">
        <w:rPr>
          <w:rFonts w:ascii="Times New Roman" w:hAnsi="Times New Roman"/>
          <w:bCs/>
          <w:color w:val="000000"/>
          <w:sz w:val="24"/>
          <w:szCs w:val="24"/>
        </w:rPr>
        <w:t>the student</w:t>
      </w:r>
      <w:r w:rsidR="0086553E">
        <w:rPr>
          <w:rFonts w:ascii="Times New Roman" w:hAnsi="Times New Roman"/>
          <w:bCs/>
          <w:color w:val="000000"/>
          <w:sz w:val="24"/>
          <w:szCs w:val="24"/>
        </w:rPr>
        <w:t>’</w:t>
      </w:r>
      <w:r w:rsidRPr="00902067">
        <w:rPr>
          <w:rFonts w:ascii="Times New Roman" w:hAnsi="Times New Roman"/>
          <w:bCs/>
          <w:color w:val="000000"/>
          <w:sz w:val="24"/>
          <w:szCs w:val="24"/>
        </w:rPr>
        <w:t xml:space="preserve">s place may be closed. </w:t>
      </w:r>
    </w:p>
    <w:p w14:paraId="1145D5E0" w14:textId="77777777" w:rsidR="005E5E26" w:rsidRDefault="00902067" w:rsidP="005E5E26">
      <w:pPr>
        <w:rPr>
          <w:rFonts w:ascii="Times New Roman" w:hAnsi="Times New Roman"/>
          <w:sz w:val="24"/>
          <w:szCs w:val="24"/>
        </w:rPr>
      </w:pPr>
      <w:r w:rsidRPr="00902067">
        <w:rPr>
          <w:rFonts w:ascii="Times New Roman" w:hAnsi="Times New Roman"/>
          <w:sz w:val="24"/>
          <w:szCs w:val="24"/>
        </w:rPr>
        <w:lastRenderedPageBreak/>
        <w:t xml:space="preserve">2.4 If students attend the centre under the influence of drugs or alcohol, the student(s) will be sent home and a parental meeting will be arranged with the further possibility of multi-agency involvement. </w:t>
      </w:r>
    </w:p>
    <w:p w14:paraId="182ADCC7" w14:textId="77777777" w:rsidR="00DA0883" w:rsidRDefault="00DA0883" w:rsidP="005E5E26">
      <w:pPr>
        <w:rPr>
          <w:rFonts w:ascii="Times New Roman" w:hAnsi="Times New Roman"/>
          <w:sz w:val="24"/>
          <w:szCs w:val="24"/>
        </w:rPr>
      </w:pPr>
    </w:p>
    <w:p w14:paraId="3F2AA40E" w14:textId="560BA7A2" w:rsidR="00FD1CC3" w:rsidRDefault="00FD1CC3" w:rsidP="005E5E26">
      <w:pPr>
        <w:rPr>
          <w:rFonts w:ascii="Times New Roman" w:hAnsi="Times New Roman"/>
          <w:sz w:val="24"/>
          <w:szCs w:val="24"/>
        </w:rPr>
      </w:pPr>
      <w:r>
        <w:rPr>
          <w:rFonts w:ascii="Times New Roman" w:hAnsi="Times New Roman"/>
          <w:sz w:val="24"/>
          <w:szCs w:val="24"/>
        </w:rPr>
        <w:t xml:space="preserve">3.0 Student rewards are available in the form of both gift vouchers and days out. Students can receive these as a result of positive choices, quality of work, good attendance and punctuality. </w:t>
      </w:r>
      <w:r w:rsidR="001E148B">
        <w:rPr>
          <w:rFonts w:ascii="Times New Roman" w:hAnsi="Times New Roman"/>
          <w:sz w:val="24"/>
          <w:szCs w:val="24"/>
        </w:rPr>
        <w:t xml:space="preserve">Oscott Academy operates a trainer point reward system. Students are awarded points for attendance, good work and going above and beyond. The students with the most points at the end of the term wins a gift voucher for JD Sport. </w:t>
      </w:r>
    </w:p>
    <w:p w14:paraId="61E470F8" w14:textId="77777777" w:rsidR="00FD1CC3" w:rsidRDefault="00FD1CC3" w:rsidP="005E5E26">
      <w:pPr>
        <w:rPr>
          <w:rFonts w:ascii="Times New Roman" w:hAnsi="Times New Roman"/>
          <w:sz w:val="24"/>
          <w:szCs w:val="24"/>
        </w:rPr>
      </w:pPr>
    </w:p>
    <w:p w14:paraId="37F64447" w14:textId="77777777" w:rsidR="00DA0883" w:rsidRPr="00DA0883" w:rsidRDefault="00DA0883" w:rsidP="00DA0883">
      <w:pPr>
        <w:rPr>
          <w:rFonts w:ascii="Times New Roman" w:hAnsi="Times New Roman"/>
          <w:b/>
          <w:color w:val="000000"/>
          <w:sz w:val="24"/>
          <w:szCs w:val="24"/>
        </w:rPr>
      </w:pPr>
      <w:r w:rsidRPr="00DA0883">
        <w:rPr>
          <w:rFonts w:ascii="Times New Roman" w:hAnsi="Times New Roman"/>
          <w:b/>
          <w:color w:val="000000"/>
          <w:sz w:val="24"/>
          <w:szCs w:val="24"/>
        </w:rPr>
        <w:t xml:space="preserve">Mobile phones in school </w:t>
      </w:r>
    </w:p>
    <w:p w14:paraId="7DA6215E" w14:textId="6118A155" w:rsidR="00DA0883" w:rsidRDefault="00DA0883" w:rsidP="00DA0883">
      <w:pPr>
        <w:rPr>
          <w:rFonts w:ascii="Times New Roman" w:hAnsi="Times New Roman"/>
          <w:bCs/>
          <w:color w:val="000000"/>
          <w:sz w:val="24"/>
          <w:szCs w:val="24"/>
        </w:rPr>
      </w:pPr>
      <w:r>
        <w:rPr>
          <w:rFonts w:ascii="Times New Roman" w:hAnsi="Times New Roman"/>
          <w:bCs/>
          <w:color w:val="000000"/>
          <w:sz w:val="24"/>
          <w:szCs w:val="24"/>
        </w:rPr>
        <w:t xml:space="preserve">4.0 </w:t>
      </w:r>
      <w:r w:rsidRPr="00DA0883">
        <w:rPr>
          <w:rFonts w:ascii="Times New Roman" w:hAnsi="Times New Roman"/>
          <w:bCs/>
          <w:color w:val="000000"/>
          <w:sz w:val="24"/>
          <w:szCs w:val="24"/>
        </w:rPr>
        <w:t xml:space="preserve">Mobile phones are not permitted to be used by any pupil in the school setting. </w:t>
      </w:r>
      <w:r>
        <w:rPr>
          <w:rFonts w:ascii="Times New Roman" w:hAnsi="Times New Roman"/>
          <w:bCs/>
          <w:color w:val="000000"/>
          <w:sz w:val="24"/>
          <w:szCs w:val="24"/>
        </w:rPr>
        <w:t xml:space="preserve">Phones are expected to be handed in at the beginning of the school day. </w:t>
      </w:r>
    </w:p>
    <w:p w14:paraId="695B2196" w14:textId="77777777" w:rsidR="00DA0883" w:rsidRPr="00902067" w:rsidRDefault="00DA0883" w:rsidP="00DA0883">
      <w:pPr>
        <w:rPr>
          <w:rFonts w:ascii="Times New Roman" w:hAnsi="Times New Roman"/>
          <w:bCs/>
          <w:color w:val="000000"/>
          <w:sz w:val="24"/>
          <w:szCs w:val="24"/>
        </w:rPr>
      </w:pPr>
      <w:r w:rsidRPr="00DA0883">
        <w:rPr>
          <w:rFonts w:ascii="Times New Roman" w:hAnsi="Times New Roman"/>
          <w:bCs/>
          <w:color w:val="000000"/>
          <w:sz w:val="24"/>
          <w:szCs w:val="24"/>
        </w:rPr>
        <w:t xml:space="preserve">● The sending of abusive or inappropriate messages/content via mobile phones or personal devices is forbidden by any member of the community; any breaches will be dealt according to the behaviour policy or staff code of conduct and disciplinary policy  </w:t>
      </w:r>
    </w:p>
    <w:p w14:paraId="68245CDE" w14:textId="77777777" w:rsidR="00DA0883" w:rsidRDefault="00DA0883" w:rsidP="00DA0883">
      <w:pPr>
        <w:rPr>
          <w:rFonts w:ascii="Times New Roman" w:hAnsi="Times New Roman"/>
          <w:bCs/>
          <w:color w:val="000000"/>
          <w:sz w:val="24"/>
          <w:szCs w:val="24"/>
        </w:rPr>
      </w:pPr>
      <w:r w:rsidRPr="00DA0883">
        <w:rPr>
          <w:rFonts w:ascii="Times New Roman" w:hAnsi="Times New Roman"/>
          <w:bCs/>
          <w:color w:val="000000"/>
          <w:sz w:val="24"/>
          <w:szCs w:val="24"/>
        </w:rPr>
        <w:t>●</w:t>
      </w:r>
      <w:r>
        <w:rPr>
          <w:rFonts w:ascii="Times New Roman" w:hAnsi="Times New Roman"/>
          <w:bCs/>
          <w:color w:val="000000"/>
          <w:sz w:val="24"/>
          <w:szCs w:val="24"/>
        </w:rPr>
        <w:t xml:space="preserve"> </w:t>
      </w:r>
      <w:r w:rsidRPr="00DA0883">
        <w:rPr>
          <w:rFonts w:ascii="Times New Roman" w:hAnsi="Times New Roman"/>
          <w:bCs/>
          <w:color w:val="000000"/>
          <w:sz w:val="24"/>
          <w:szCs w:val="24"/>
        </w:rPr>
        <w:t xml:space="preserve">Pupils will be educated, through PSHE lessons regarding the safe and appropriate use of personal devices and mobile phones  </w:t>
      </w:r>
    </w:p>
    <w:p w14:paraId="3303E85F" w14:textId="77777777" w:rsidR="00DA0883" w:rsidRDefault="00DA0883" w:rsidP="005E5E26">
      <w:pPr>
        <w:rPr>
          <w:rFonts w:ascii="Times New Roman" w:hAnsi="Times New Roman"/>
          <w:sz w:val="24"/>
          <w:szCs w:val="24"/>
        </w:rPr>
      </w:pPr>
    </w:p>
    <w:p w14:paraId="13CEC9AA" w14:textId="77777777" w:rsidR="005E5E26" w:rsidRPr="00C0010E" w:rsidRDefault="005E5E26" w:rsidP="005E5E26">
      <w:pPr>
        <w:rPr>
          <w:rFonts w:ascii="Times New Roman" w:hAnsi="Times New Roman"/>
        </w:rPr>
      </w:pPr>
      <w:r>
        <w:rPr>
          <w:rFonts w:ascii="Times New Roman" w:hAnsi="Times New Roman"/>
          <w:sz w:val="24"/>
          <w:szCs w:val="24"/>
        </w:rPr>
        <w:t>M</w:t>
      </w:r>
      <w:r w:rsidRPr="00C0010E">
        <w:rPr>
          <w:rFonts w:ascii="Times New Roman" w:hAnsi="Times New Roman"/>
          <w:i/>
          <w:iCs/>
        </w:rPr>
        <w:t xml:space="preserve">onitoring and Review </w:t>
      </w:r>
    </w:p>
    <w:p w14:paraId="7F1B43FD" w14:textId="77777777" w:rsidR="005E5E26" w:rsidRDefault="005E5E26" w:rsidP="005E5E26">
      <w:pPr>
        <w:pStyle w:val="Default"/>
        <w:rPr>
          <w:rFonts w:ascii="Times New Roman" w:hAnsi="Times New Roman" w:cs="Times New Roman"/>
        </w:rPr>
      </w:pPr>
    </w:p>
    <w:p w14:paraId="540C3AD1" w14:textId="77777777" w:rsidR="005E5E26" w:rsidRPr="00C0010E" w:rsidRDefault="00FD1CC3" w:rsidP="005E5E26">
      <w:pPr>
        <w:pStyle w:val="Default"/>
        <w:rPr>
          <w:rFonts w:ascii="Times New Roman" w:hAnsi="Times New Roman" w:cs="Times New Roman"/>
        </w:rPr>
      </w:pPr>
      <w:r>
        <w:rPr>
          <w:rFonts w:ascii="Times New Roman" w:hAnsi="Times New Roman" w:cs="Times New Roman"/>
        </w:rPr>
        <w:t>4</w:t>
      </w:r>
      <w:r w:rsidR="005E5E26" w:rsidRPr="00C0010E">
        <w:rPr>
          <w:rFonts w:ascii="Times New Roman" w:hAnsi="Times New Roman" w:cs="Times New Roman"/>
        </w:rPr>
        <w:t>.</w:t>
      </w:r>
      <w:r w:rsidR="005E5E26">
        <w:rPr>
          <w:rFonts w:ascii="Times New Roman" w:hAnsi="Times New Roman" w:cs="Times New Roman"/>
        </w:rPr>
        <w:t>0</w:t>
      </w:r>
      <w:r w:rsidR="005E5E26" w:rsidRPr="00C0010E">
        <w:rPr>
          <w:rFonts w:ascii="Times New Roman" w:hAnsi="Times New Roman" w:cs="Times New Roman"/>
        </w:rPr>
        <w:t xml:space="preserve"> The Behaviour Policy is subject to staged review throughout the course of the school year. </w:t>
      </w:r>
    </w:p>
    <w:p w14:paraId="74395224" w14:textId="77777777" w:rsidR="005E5E26" w:rsidRDefault="005E5E26" w:rsidP="005E5E26">
      <w:pPr>
        <w:rPr>
          <w:rFonts w:ascii="Times New Roman" w:hAnsi="Times New Roman"/>
          <w:i/>
          <w:iCs/>
          <w:sz w:val="24"/>
          <w:szCs w:val="24"/>
        </w:rPr>
      </w:pPr>
    </w:p>
    <w:p w14:paraId="6FA13F89" w14:textId="77777777" w:rsidR="00A24F94" w:rsidRDefault="00A24F94" w:rsidP="00A24F94">
      <w:r>
        <w:rPr>
          <w:noProof/>
        </w:rPr>
        <w:drawing>
          <wp:anchor distT="0" distB="0" distL="114300" distR="114300" simplePos="0" relativeHeight="251659264" behindDoc="1" locked="0" layoutInCell="1" allowOverlap="1" wp14:anchorId="25C0AEE9" wp14:editId="6C02E786">
            <wp:simplePos x="0" y="0"/>
            <wp:positionH relativeFrom="column">
              <wp:posOffset>4495800</wp:posOffset>
            </wp:positionH>
            <wp:positionV relativeFrom="paragraph">
              <wp:posOffset>180340</wp:posOffset>
            </wp:positionV>
            <wp:extent cx="2066925" cy="561975"/>
            <wp:effectExtent l="0" t="0" r="9525" b="9525"/>
            <wp:wrapTight wrapText="bothSides">
              <wp:wrapPolygon edited="0">
                <wp:start x="0" y="0"/>
                <wp:lineTo x="0" y="21234"/>
                <wp:lineTo x="21500" y="21234"/>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1803" b="12876"/>
                    <a:stretch/>
                  </pic:blipFill>
                  <pic:spPr bwMode="auto">
                    <a:xfrm>
                      <a:off x="0" y="0"/>
                      <a:ext cx="20669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678F970" wp14:editId="2A061DF9">
            <wp:simplePos x="0" y="0"/>
            <wp:positionH relativeFrom="margin">
              <wp:posOffset>2103755</wp:posOffset>
            </wp:positionH>
            <wp:positionV relativeFrom="paragraph">
              <wp:posOffset>132715</wp:posOffset>
            </wp:positionV>
            <wp:extent cx="2066925" cy="590550"/>
            <wp:effectExtent l="0" t="0" r="9525" b="0"/>
            <wp:wrapTight wrapText="bothSides">
              <wp:wrapPolygon edited="0">
                <wp:start x="0" y="0"/>
                <wp:lineTo x="0" y="20903"/>
                <wp:lineTo x="21500" y="20903"/>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1760" b="41630"/>
                    <a:stretch/>
                  </pic:blipFill>
                  <pic:spPr bwMode="auto">
                    <a:xfrm>
                      <a:off x="0" y="0"/>
                      <a:ext cx="20669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7B89C98" wp14:editId="105C4378">
            <wp:simplePos x="0" y="0"/>
            <wp:positionH relativeFrom="column">
              <wp:posOffset>-171450</wp:posOffset>
            </wp:positionH>
            <wp:positionV relativeFrom="paragraph">
              <wp:posOffset>9525</wp:posOffset>
            </wp:positionV>
            <wp:extent cx="2066925" cy="676275"/>
            <wp:effectExtent l="0" t="0" r="9525" b="9525"/>
            <wp:wrapTight wrapText="bothSides">
              <wp:wrapPolygon edited="0">
                <wp:start x="0" y="0"/>
                <wp:lineTo x="0" y="21296"/>
                <wp:lineTo x="21500" y="21296"/>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9528"/>
                    <a:stretch/>
                  </pic:blipFill>
                  <pic:spPr bwMode="auto">
                    <a:xfrm>
                      <a:off x="0" y="0"/>
                      <a:ext cx="2066925"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0F6D4C" w14:textId="77777777" w:rsidR="00A24F94" w:rsidRDefault="00A24F94" w:rsidP="00A24F94">
      <w:pPr>
        <w:jc w:val="center"/>
      </w:pPr>
    </w:p>
    <w:p w14:paraId="22E0C046" w14:textId="77777777" w:rsidR="00A24F94" w:rsidRPr="00FB2DEA" w:rsidRDefault="00A24F94" w:rsidP="00A24F94">
      <w:pPr>
        <w:jc w:val="center"/>
        <w:rPr>
          <w:b/>
          <w:bCs/>
          <w:sz w:val="28"/>
          <w:szCs w:val="28"/>
          <w:u w:val="single"/>
        </w:rPr>
      </w:pPr>
      <w:r>
        <w:rPr>
          <w:b/>
          <w:bCs/>
          <w:sz w:val="28"/>
          <w:szCs w:val="28"/>
          <w:u w:val="single"/>
        </w:rPr>
        <w:t>Oscott Academy</w:t>
      </w:r>
      <w:r w:rsidRPr="00FB2DEA">
        <w:rPr>
          <w:b/>
          <w:bCs/>
          <w:sz w:val="28"/>
          <w:szCs w:val="28"/>
          <w:u w:val="single"/>
        </w:rPr>
        <w:t xml:space="preserve"> Behaviour Policy Codicil Summer 2020</w:t>
      </w:r>
    </w:p>
    <w:p w14:paraId="233CF1BB" w14:textId="77777777" w:rsidR="00A24F94" w:rsidRDefault="00A24F94" w:rsidP="00A24F94">
      <w:r>
        <w:rPr>
          <w:noProof/>
        </w:rPr>
        <w:drawing>
          <wp:anchor distT="0" distB="0" distL="114300" distR="114300" simplePos="0" relativeHeight="251662336" behindDoc="1" locked="0" layoutInCell="1" allowOverlap="1" wp14:anchorId="3E951AAD" wp14:editId="792D2EA5">
            <wp:simplePos x="0" y="0"/>
            <wp:positionH relativeFrom="column">
              <wp:posOffset>-152400</wp:posOffset>
            </wp:positionH>
            <wp:positionV relativeFrom="paragraph">
              <wp:posOffset>772160</wp:posOffset>
            </wp:positionV>
            <wp:extent cx="1920875" cy="628650"/>
            <wp:effectExtent l="0" t="0" r="3175" b="0"/>
            <wp:wrapTight wrapText="bothSides">
              <wp:wrapPolygon edited="0">
                <wp:start x="0" y="0"/>
                <wp:lineTo x="0" y="20945"/>
                <wp:lineTo x="21421" y="20945"/>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69528"/>
                    <a:stretch/>
                  </pic:blipFill>
                  <pic:spPr bwMode="auto">
                    <a:xfrm>
                      <a:off x="0" y="0"/>
                      <a:ext cx="1920875"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In light of the statutory expectations set down by the government in the current Covid-19 pandemic, Oscott Academy has created a codicil for our behaviour policy which lays out the ways in which both pupils and staff will be expected to conduct themselves in school. This codicil will be in place until the current crisis is resolved and guidelines are relaxed. </w:t>
      </w:r>
    </w:p>
    <w:p w14:paraId="74126487" w14:textId="77777777" w:rsidR="00A24F94" w:rsidRDefault="00A24F94" w:rsidP="00A24F94"/>
    <w:p w14:paraId="00A787D5" w14:textId="77777777" w:rsidR="00A24F94" w:rsidRDefault="00A24F94" w:rsidP="00A24F94"/>
    <w:p w14:paraId="3612A25D" w14:textId="77777777" w:rsidR="00A24F94" w:rsidRDefault="00A24F94" w:rsidP="00A24F94"/>
    <w:tbl>
      <w:tblPr>
        <w:tblStyle w:val="TableGrid"/>
        <w:tblW w:w="0" w:type="auto"/>
        <w:tblLook w:val="04A0" w:firstRow="1" w:lastRow="0" w:firstColumn="1" w:lastColumn="0" w:noHBand="0" w:noVBand="1"/>
      </w:tblPr>
      <w:tblGrid>
        <w:gridCol w:w="2933"/>
        <w:gridCol w:w="2900"/>
        <w:gridCol w:w="3409"/>
      </w:tblGrid>
      <w:tr w:rsidR="00A24F94" w14:paraId="4A093FF0" w14:textId="77777777" w:rsidTr="00DA3233">
        <w:tc>
          <w:tcPr>
            <w:tcW w:w="3256" w:type="dxa"/>
          </w:tcPr>
          <w:p w14:paraId="03EB952B" w14:textId="77777777" w:rsidR="00A24F94" w:rsidRDefault="00A24F94" w:rsidP="00DA3233">
            <w:pPr>
              <w:jc w:val="center"/>
              <w:rPr>
                <w:b/>
                <w:bCs/>
              </w:rPr>
            </w:pPr>
            <w:r>
              <w:rPr>
                <w:b/>
                <w:bCs/>
              </w:rPr>
              <w:t>Leaders will…</w:t>
            </w:r>
          </w:p>
        </w:tc>
        <w:tc>
          <w:tcPr>
            <w:tcW w:w="3260" w:type="dxa"/>
          </w:tcPr>
          <w:p w14:paraId="7FC64738" w14:textId="77777777" w:rsidR="00A24F94" w:rsidRPr="00FB2DEA" w:rsidRDefault="00A24F94" w:rsidP="00DA3233">
            <w:pPr>
              <w:jc w:val="center"/>
              <w:rPr>
                <w:b/>
                <w:bCs/>
              </w:rPr>
            </w:pPr>
            <w:r>
              <w:rPr>
                <w:b/>
                <w:bCs/>
              </w:rPr>
              <w:t>Staff will…</w:t>
            </w:r>
          </w:p>
        </w:tc>
        <w:tc>
          <w:tcPr>
            <w:tcW w:w="3940" w:type="dxa"/>
          </w:tcPr>
          <w:p w14:paraId="74A71CD0" w14:textId="77777777" w:rsidR="00A24F94" w:rsidRPr="00FB2DEA" w:rsidRDefault="00A24F94" w:rsidP="00DA3233">
            <w:pPr>
              <w:jc w:val="center"/>
              <w:rPr>
                <w:b/>
                <w:bCs/>
              </w:rPr>
            </w:pPr>
            <w:r>
              <w:rPr>
                <w:b/>
                <w:bCs/>
              </w:rPr>
              <w:t>Pupils will…</w:t>
            </w:r>
          </w:p>
        </w:tc>
      </w:tr>
      <w:tr w:rsidR="00A24F94" w14:paraId="54071890" w14:textId="77777777" w:rsidTr="00DA3233">
        <w:tc>
          <w:tcPr>
            <w:tcW w:w="3256" w:type="dxa"/>
          </w:tcPr>
          <w:p w14:paraId="5FE6B513" w14:textId="77777777" w:rsidR="00A24F94" w:rsidRDefault="00A24F94" w:rsidP="00A24F94">
            <w:pPr>
              <w:pStyle w:val="ListParagraph"/>
              <w:numPr>
                <w:ilvl w:val="0"/>
                <w:numId w:val="1"/>
              </w:numPr>
              <w:spacing w:after="0" w:line="240" w:lineRule="auto"/>
            </w:pPr>
            <w:r>
              <w:t>Provide extra washable polo shirts and hoodies</w:t>
            </w:r>
          </w:p>
          <w:p w14:paraId="30BD8068" w14:textId="77777777" w:rsidR="00A24F94" w:rsidRDefault="00A24F94" w:rsidP="00A24F94">
            <w:pPr>
              <w:pStyle w:val="ListParagraph"/>
              <w:numPr>
                <w:ilvl w:val="0"/>
                <w:numId w:val="1"/>
              </w:numPr>
              <w:spacing w:after="0" w:line="240" w:lineRule="auto"/>
            </w:pPr>
            <w:r>
              <w:t>Ensure there is washing up and clean areas for refreshments</w:t>
            </w:r>
          </w:p>
          <w:p w14:paraId="70F3DBD6" w14:textId="77777777" w:rsidR="00A24F94" w:rsidRDefault="00A24F94" w:rsidP="00A24F94">
            <w:pPr>
              <w:pStyle w:val="ListParagraph"/>
              <w:numPr>
                <w:ilvl w:val="0"/>
                <w:numId w:val="1"/>
              </w:numPr>
              <w:spacing w:after="0" w:line="240" w:lineRule="auto"/>
            </w:pPr>
            <w:r>
              <w:t>Provide amble amounts of sanitation liquid, soap, handwash and hand dryer</w:t>
            </w:r>
          </w:p>
        </w:tc>
        <w:tc>
          <w:tcPr>
            <w:tcW w:w="3260" w:type="dxa"/>
          </w:tcPr>
          <w:p w14:paraId="56459A93" w14:textId="77777777" w:rsidR="00A24F94" w:rsidRDefault="00A24F94" w:rsidP="00A24F94">
            <w:pPr>
              <w:pStyle w:val="ListParagraph"/>
              <w:numPr>
                <w:ilvl w:val="0"/>
                <w:numId w:val="1"/>
              </w:numPr>
              <w:spacing w:after="0" w:line="240" w:lineRule="auto"/>
            </w:pPr>
            <w:r>
              <w:t>Arrive at school in clean clothes every day</w:t>
            </w:r>
          </w:p>
          <w:p w14:paraId="4747E0BA" w14:textId="77777777" w:rsidR="00A24F94" w:rsidRDefault="00A24F94" w:rsidP="00A24F94">
            <w:pPr>
              <w:pStyle w:val="ListParagraph"/>
              <w:numPr>
                <w:ilvl w:val="0"/>
                <w:numId w:val="1"/>
              </w:numPr>
              <w:spacing w:after="0" w:line="240" w:lineRule="auto"/>
            </w:pPr>
            <w:r>
              <w:t>Bring and use their own water bottles and travel cups for drinks</w:t>
            </w:r>
          </w:p>
          <w:p w14:paraId="2B852BEB" w14:textId="77777777" w:rsidR="00A24F94" w:rsidRDefault="00A24F94" w:rsidP="00A24F94">
            <w:pPr>
              <w:pStyle w:val="ListParagraph"/>
              <w:numPr>
                <w:ilvl w:val="0"/>
                <w:numId w:val="1"/>
              </w:numPr>
              <w:spacing w:after="0" w:line="240" w:lineRule="auto"/>
            </w:pPr>
            <w:r>
              <w:t>Wash their hands when they arrive and continue to wash/sanitise them throughout the day</w:t>
            </w:r>
          </w:p>
        </w:tc>
        <w:tc>
          <w:tcPr>
            <w:tcW w:w="3940" w:type="dxa"/>
          </w:tcPr>
          <w:p w14:paraId="2EF2A2E0" w14:textId="77777777" w:rsidR="00A24F94" w:rsidRDefault="00A24F94" w:rsidP="00A24F94">
            <w:pPr>
              <w:pStyle w:val="ListParagraph"/>
              <w:numPr>
                <w:ilvl w:val="0"/>
                <w:numId w:val="1"/>
              </w:numPr>
              <w:spacing w:after="0" w:line="240" w:lineRule="auto"/>
            </w:pPr>
            <w:r>
              <w:t>Arrive at school in clean clothes every day</w:t>
            </w:r>
          </w:p>
          <w:p w14:paraId="2D5F304F" w14:textId="77777777" w:rsidR="00A24F94" w:rsidRDefault="00A24F94" w:rsidP="00A24F94">
            <w:pPr>
              <w:pStyle w:val="ListParagraph"/>
              <w:numPr>
                <w:ilvl w:val="0"/>
                <w:numId w:val="1"/>
              </w:numPr>
              <w:spacing w:after="0" w:line="240" w:lineRule="auto"/>
            </w:pPr>
            <w:r>
              <w:t>Bring with them their own water bottle and take it away with them at the end of the day</w:t>
            </w:r>
          </w:p>
          <w:p w14:paraId="37CD24BC" w14:textId="77777777" w:rsidR="00A24F94" w:rsidRDefault="00A24F94" w:rsidP="00A24F94">
            <w:pPr>
              <w:pStyle w:val="ListParagraph"/>
              <w:numPr>
                <w:ilvl w:val="0"/>
                <w:numId w:val="1"/>
              </w:numPr>
              <w:spacing w:after="0" w:line="240" w:lineRule="auto"/>
            </w:pPr>
            <w:r>
              <w:t>Wash their hands before leaving the house and then as soon as they get to school</w:t>
            </w:r>
          </w:p>
        </w:tc>
      </w:tr>
    </w:tbl>
    <w:p w14:paraId="2F46251B" w14:textId="77777777" w:rsidR="00A24F94" w:rsidRDefault="00A24F94" w:rsidP="00A24F94">
      <w:r>
        <w:rPr>
          <w:noProof/>
        </w:rPr>
        <w:drawing>
          <wp:anchor distT="0" distB="0" distL="114300" distR="114300" simplePos="0" relativeHeight="251663360" behindDoc="1" locked="0" layoutInCell="1" allowOverlap="1" wp14:anchorId="55635AF0" wp14:editId="5FA491B6">
            <wp:simplePos x="0" y="0"/>
            <wp:positionH relativeFrom="margin">
              <wp:align>left</wp:align>
            </wp:positionH>
            <wp:positionV relativeFrom="paragraph">
              <wp:posOffset>208915</wp:posOffset>
            </wp:positionV>
            <wp:extent cx="2066925" cy="590550"/>
            <wp:effectExtent l="0" t="0" r="9525" b="0"/>
            <wp:wrapTight wrapText="bothSides">
              <wp:wrapPolygon edited="0">
                <wp:start x="0" y="0"/>
                <wp:lineTo x="0" y="20903"/>
                <wp:lineTo x="21500" y="20903"/>
                <wp:lineTo x="215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31760" b="41630"/>
                    <a:stretch/>
                  </pic:blipFill>
                  <pic:spPr bwMode="auto">
                    <a:xfrm>
                      <a:off x="0" y="0"/>
                      <a:ext cx="206692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A39A7" w14:textId="77777777" w:rsidR="00A24F94" w:rsidRDefault="00A24F94" w:rsidP="00A24F94"/>
    <w:p w14:paraId="70528206" w14:textId="77777777" w:rsidR="00A24F94" w:rsidRDefault="00A24F94" w:rsidP="00A24F94"/>
    <w:p w14:paraId="28530F86" w14:textId="77777777" w:rsidR="00A24F94" w:rsidRDefault="00A24F94" w:rsidP="00A24F94"/>
    <w:tbl>
      <w:tblPr>
        <w:tblStyle w:val="TableGrid"/>
        <w:tblW w:w="0" w:type="auto"/>
        <w:tblLook w:val="04A0" w:firstRow="1" w:lastRow="0" w:firstColumn="1" w:lastColumn="0" w:noHBand="0" w:noVBand="1"/>
      </w:tblPr>
      <w:tblGrid>
        <w:gridCol w:w="2890"/>
        <w:gridCol w:w="3001"/>
        <w:gridCol w:w="3351"/>
      </w:tblGrid>
      <w:tr w:rsidR="00A24F94" w14:paraId="1EB48317" w14:textId="77777777" w:rsidTr="00DA3233">
        <w:tc>
          <w:tcPr>
            <w:tcW w:w="3256" w:type="dxa"/>
          </w:tcPr>
          <w:p w14:paraId="15875E86" w14:textId="77777777" w:rsidR="00A24F94" w:rsidRDefault="00A24F94" w:rsidP="00DA3233">
            <w:pPr>
              <w:jc w:val="center"/>
              <w:rPr>
                <w:b/>
                <w:bCs/>
              </w:rPr>
            </w:pPr>
            <w:r>
              <w:rPr>
                <w:b/>
                <w:bCs/>
              </w:rPr>
              <w:t>Leaders will…</w:t>
            </w:r>
          </w:p>
        </w:tc>
        <w:tc>
          <w:tcPr>
            <w:tcW w:w="3402" w:type="dxa"/>
          </w:tcPr>
          <w:p w14:paraId="0542022A" w14:textId="77777777" w:rsidR="00A24F94" w:rsidRPr="00FB2DEA" w:rsidRDefault="00A24F94" w:rsidP="00DA3233">
            <w:pPr>
              <w:jc w:val="center"/>
              <w:rPr>
                <w:b/>
                <w:bCs/>
              </w:rPr>
            </w:pPr>
            <w:r>
              <w:rPr>
                <w:b/>
                <w:bCs/>
              </w:rPr>
              <w:t>Staff will…</w:t>
            </w:r>
          </w:p>
        </w:tc>
        <w:tc>
          <w:tcPr>
            <w:tcW w:w="3798" w:type="dxa"/>
          </w:tcPr>
          <w:p w14:paraId="5059C3AC" w14:textId="77777777" w:rsidR="00A24F94" w:rsidRPr="00FB2DEA" w:rsidRDefault="00A24F94" w:rsidP="00DA3233">
            <w:pPr>
              <w:jc w:val="center"/>
              <w:rPr>
                <w:b/>
                <w:bCs/>
              </w:rPr>
            </w:pPr>
            <w:r>
              <w:rPr>
                <w:b/>
                <w:bCs/>
              </w:rPr>
              <w:t>Pupils will…</w:t>
            </w:r>
          </w:p>
        </w:tc>
      </w:tr>
      <w:tr w:rsidR="00A24F94" w14:paraId="75C65AFF" w14:textId="77777777" w:rsidTr="00DA3233">
        <w:tc>
          <w:tcPr>
            <w:tcW w:w="3256" w:type="dxa"/>
          </w:tcPr>
          <w:p w14:paraId="0E15C886" w14:textId="77777777" w:rsidR="00A24F94" w:rsidRDefault="00A24F94" w:rsidP="00A24F94">
            <w:pPr>
              <w:pStyle w:val="ListParagraph"/>
              <w:numPr>
                <w:ilvl w:val="0"/>
                <w:numId w:val="1"/>
              </w:numPr>
              <w:spacing w:after="0" w:line="240" w:lineRule="auto"/>
            </w:pPr>
            <w:r>
              <w:t>Put in place as many visual and practical measure to ensure social distancing is adhered to</w:t>
            </w:r>
          </w:p>
          <w:p w14:paraId="74BA74DF" w14:textId="77777777" w:rsidR="00A24F94" w:rsidRDefault="00A24F94" w:rsidP="00A24F94">
            <w:pPr>
              <w:pStyle w:val="ListParagraph"/>
              <w:numPr>
                <w:ilvl w:val="0"/>
                <w:numId w:val="1"/>
              </w:numPr>
              <w:spacing w:after="0" w:line="240" w:lineRule="auto"/>
            </w:pPr>
            <w:r>
              <w:t xml:space="preserve">Set out clear expectations and guidance for staff and pupils to follow in line with government expectations </w:t>
            </w:r>
          </w:p>
          <w:p w14:paraId="3022980F" w14:textId="77777777" w:rsidR="00A24F94" w:rsidRDefault="00A24F94" w:rsidP="00A24F94">
            <w:pPr>
              <w:pStyle w:val="ListParagraph"/>
              <w:numPr>
                <w:ilvl w:val="0"/>
                <w:numId w:val="1"/>
              </w:numPr>
              <w:spacing w:after="0" w:line="240" w:lineRule="auto"/>
            </w:pPr>
            <w:r>
              <w:t>Provide support to all those staff, pupils families who are anxious or worried about things</w:t>
            </w:r>
          </w:p>
        </w:tc>
        <w:tc>
          <w:tcPr>
            <w:tcW w:w="3402" w:type="dxa"/>
          </w:tcPr>
          <w:p w14:paraId="3A303378" w14:textId="77777777" w:rsidR="00A24F94" w:rsidRDefault="00A24F94" w:rsidP="00A24F94">
            <w:pPr>
              <w:pStyle w:val="ListParagraph"/>
              <w:numPr>
                <w:ilvl w:val="0"/>
                <w:numId w:val="1"/>
              </w:numPr>
              <w:spacing w:after="0" w:line="240" w:lineRule="auto"/>
            </w:pPr>
            <w:r>
              <w:t>Respect everyone’s right to social distance and keep 2 metres away from other pupils and the teachers.</w:t>
            </w:r>
          </w:p>
          <w:p w14:paraId="66334906" w14:textId="77777777" w:rsidR="00A24F94" w:rsidRDefault="00A24F94" w:rsidP="00A24F94">
            <w:pPr>
              <w:pStyle w:val="ListParagraph"/>
              <w:numPr>
                <w:ilvl w:val="0"/>
                <w:numId w:val="1"/>
              </w:numPr>
              <w:spacing w:after="0" w:line="240" w:lineRule="auto"/>
            </w:pPr>
            <w:r>
              <w:t xml:space="preserve">Give clear and polite instructions with a chance for pupils to ask for clarification </w:t>
            </w:r>
          </w:p>
          <w:p w14:paraId="5885617E" w14:textId="77777777" w:rsidR="00A24F94" w:rsidRDefault="00A24F94" w:rsidP="00A24F94">
            <w:pPr>
              <w:pStyle w:val="ListParagraph"/>
              <w:numPr>
                <w:ilvl w:val="0"/>
                <w:numId w:val="1"/>
              </w:numPr>
              <w:spacing w:after="0" w:line="240" w:lineRule="auto"/>
            </w:pPr>
            <w:r>
              <w:t>Show empathy and understanding to pupils and colleagues who are finding things difficult</w:t>
            </w:r>
          </w:p>
        </w:tc>
        <w:tc>
          <w:tcPr>
            <w:tcW w:w="3798" w:type="dxa"/>
          </w:tcPr>
          <w:p w14:paraId="0FF9F159" w14:textId="77777777" w:rsidR="00A24F94" w:rsidRDefault="00A24F94" w:rsidP="00A24F94">
            <w:pPr>
              <w:pStyle w:val="ListParagraph"/>
              <w:numPr>
                <w:ilvl w:val="0"/>
                <w:numId w:val="1"/>
              </w:numPr>
              <w:spacing w:after="0" w:line="240" w:lineRule="auto"/>
            </w:pPr>
            <w:r>
              <w:t>Respect everyone’s right to social distance and keep 2 metres away from other pupils and the teachers.</w:t>
            </w:r>
          </w:p>
          <w:p w14:paraId="02AC9D41" w14:textId="77777777" w:rsidR="00A24F94" w:rsidRDefault="00A24F94" w:rsidP="00A24F94">
            <w:pPr>
              <w:pStyle w:val="ListParagraph"/>
              <w:numPr>
                <w:ilvl w:val="0"/>
                <w:numId w:val="1"/>
              </w:numPr>
              <w:spacing w:after="0" w:line="240" w:lineRule="auto"/>
            </w:pPr>
            <w:r>
              <w:t xml:space="preserve">Follow the instructions given by their teacher and ask questions if they are unsure </w:t>
            </w:r>
          </w:p>
          <w:p w14:paraId="331989C0" w14:textId="77777777" w:rsidR="00A24F94" w:rsidRDefault="00A24F94" w:rsidP="00A24F94">
            <w:pPr>
              <w:pStyle w:val="ListParagraph"/>
              <w:numPr>
                <w:ilvl w:val="0"/>
                <w:numId w:val="1"/>
              </w:numPr>
              <w:spacing w:after="0" w:line="240" w:lineRule="auto"/>
            </w:pPr>
            <w:r>
              <w:t>Encourage each other and support the school by being kind</w:t>
            </w:r>
          </w:p>
        </w:tc>
      </w:tr>
    </w:tbl>
    <w:p w14:paraId="559DEE15" w14:textId="77777777" w:rsidR="00A24F94" w:rsidRDefault="00A24F94" w:rsidP="00A24F94"/>
    <w:p w14:paraId="26C388CD" w14:textId="77777777" w:rsidR="00A24F94" w:rsidRDefault="00A24F94" w:rsidP="00A24F94"/>
    <w:p w14:paraId="3663ECE7" w14:textId="77777777" w:rsidR="00A24F94" w:rsidRDefault="00A24F94" w:rsidP="00A24F94"/>
    <w:p w14:paraId="328417E3" w14:textId="77777777" w:rsidR="00A24F94" w:rsidRDefault="00A24F94" w:rsidP="00A24F94">
      <w:r>
        <w:rPr>
          <w:noProof/>
        </w:rPr>
        <w:drawing>
          <wp:anchor distT="0" distB="0" distL="114300" distR="114300" simplePos="0" relativeHeight="251664384" behindDoc="1" locked="0" layoutInCell="1" allowOverlap="1" wp14:anchorId="4776DBDE" wp14:editId="35DDAAF1">
            <wp:simplePos x="0" y="0"/>
            <wp:positionH relativeFrom="margin">
              <wp:align>left</wp:align>
            </wp:positionH>
            <wp:positionV relativeFrom="paragraph">
              <wp:posOffset>238125</wp:posOffset>
            </wp:positionV>
            <wp:extent cx="2066925" cy="561975"/>
            <wp:effectExtent l="0" t="0" r="9525" b="9525"/>
            <wp:wrapTight wrapText="bothSides">
              <wp:wrapPolygon edited="0">
                <wp:start x="0" y="0"/>
                <wp:lineTo x="0" y="21234"/>
                <wp:lineTo x="21500" y="21234"/>
                <wp:lineTo x="215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1803" b="12876"/>
                    <a:stretch/>
                  </pic:blipFill>
                  <pic:spPr bwMode="auto">
                    <a:xfrm>
                      <a:off x="0" y="0"/>
                      <a:ext cx="2066925"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951B43" w14:textId="77777777" w:rsidR="00A24F94" w:rsidRDefault="00A24F94" w:rsidP="00A24F94"/>
    <w:p w14:paraId="43438ADE" w14:textId="77777777" w:rsidR="00A24F94" w:rsidRDefault="00A24F94" w:rsidP="00A24F94"/>
    <w:tbl>
      <w:tblPr>
        <w:tblStyle w:val="TableGrid"/>
        <w:tblW w:w="0" w:type="auto"/>
        <w:tblLook w:val="04A0" w:firstRow="1" w:lastRow="0" w:firstColumn="1" w:lastColumn="0" w:noHBand="0" w:noVBand="1"/>
      </w:tblPr>
      <w:tblGrid>
        <w:gridCol w:w="3204"/>
        <w:gridCol w:w="2979"/>
        <w:gridCol w:w="3059"/>
      </w:tblGrid>
      <w:tr w:rsidR="00A24F94" w14:paraId="266C7CE2" w14:textId="77777777" w:rsidTr="00DA3233">
        <w:tc>
          <w:tcPr>
            <w:tcW w:w="3681" w:type="dxa"/>
          </w:tcPr>
          <w:p w14:paraId="113342F7" w14:textId="77777777" w:rsidR="00A24F94" w:rsidRDefault="00A24F94" w:rsidP="00DA3233">
            <w:pPr>
              <w:jc w:val="center"/>
              <w:rPr>
                <w:b/>
                <w:bCs/>
              </w:rPr>
            </w:pPr>
            <w:r>
              <w:rPr>
                <w:b/>
                <w:bCs/>
              </w:rPr>
              <w:t>Leaders will…</w:t>
            </w:r>
          </w:p>
        </w:tc>
        <w:tc>
          <w:tcPr>
            <w:tcW w:w="3260" w:type="dxa"/>
          </w:tcPr>
          <w:p w14:paraId="769CA8D0" w14:textId="77777777" w:rsidR="00A24F94" w:rsidRPr="00FB2DEA" w:rsidRDefault="00A24F94" w:rsidP="00DA3233">
            <w:pPr>
              <w:jc w:val="center"/>
              <w:rPr>
                <w:b/>
                <w:bCs/>
              </w:rPr>
            </w:pPr>
            <w:r>
              <w:rPr>
                <w:b/>
                <w:bCs/>
              </w:rPr>
              <w:t>Staff will…</w:t>
            </w:r>
          </w:p>
        </w:tc>
        <w:tc>
          <w:tcPr>
            <w:tcW w:w="3515" w:type="dxa"/>
          </w:tcPr>
          <w:p w14:paraId="73051E68" w14:textId="77777777" w:rsidR="00A24F94" w:rsidRPr="00FB2DEA" w:rsidRDefault="00A24F94" w:rsidP="00DA3233">
            <w:pPr>
              <w:jc w:val="center"/>
              <w:rPr>
                <w:b/>
                <w:bCs/>
              </w:rPr>
            </w:pPr>
            <w:r>
              <w:rPr>
                <w:b/>
                <w:bCs/>
              </w:rPr>
              <w:t>Pupils will…</w:t>
            </w:r>
          </w:p>
        </w:tc>
      </w:tr>
      <w:tr w:rsidR="00A24F94" w14:paraId="13CA3AFE" w14:textId="77777777" w:rsidTr="00DA3233">
        <w:tc>
          <w:tcPr>
            <w:tcW w:w="3681" w:type="dxa"/>
          </w:tcPr>
          <w:p w14:paraId="2AFFC2BE" w14:textId="77777777" w:rsidR="00A24F94" w:rsidRDefault="00A24F94" w:rsidP="00A24F94">
            <w:pPr>
              <w:pStyle w:val="ListParagraph"/>
              <w:numPr>
                <w:ilvl w:val="0"/>
                <w:numId w:val="1"/>
              </w:numPr>
              <w:spacing w:after="0" w:line="240" w:lineRule="auto"/>
            </w:pPr>
            <w:r>
              <w:t>Cover absences or adjust provision if needed and assess safety of all regularly</w:t>
            </w:r>
          </w:p>
          <w:p w14:paraId="30DEC84B" w14:textId="77777777" w:rsidR="00A24F94" w:rsidRDefault="00A24F94" w:rsidP="00A24F94">
            <w:pPr>
              <w:pStyle w:val="ListParagraph"/>
              <w:numPr>
                <w:ilvl w:val="0"/>
                <w:numId w:val="1"/>
              </w:numPr>
              <w:spacing w:after="0" w:line="240" w:lineRule="auto"/>
            </w:pPr>
            <w:r>
              <w:t>Provide resources to enable pupils to access their own set of things needed to learn</w:t>
            </w:r>
          </w:p>
          <w:p w14:paraId="6DB6B3D8" w14:textId="77777777" w:rsidR="00A24F94" w:rsidRDefault="00A24F94" w:rsidP="00A24F94">
            <w:pPr>
              <w:pStyle w:val="ListParagraph"/>
              <w:numPr>
                <w:ilvl w:val="0"/>
                <w:numId w:val="1"/>
              </w:numPr>
              <w:spacing w:after="0" w:line="240" w:lineRule="auto"/>
            </w:pPr>
            <w:r>
              <w:t>Provide adequate facilities to enable everyone to wash hands regularly and safely access toilets</w:t>
            </w:r>
          </w:p>
          <w:p w14:paraId="151E5411" w14:textId="77777777" w:rsidR="00A24F94" w:rsidRDefault="00A24F94" w:rsidP="00A24F94">
            <w:pPr>
              <w:pStyle w:val="ListParagraph"/>
              <w:numPr>
                <w:ilvl w:val="0"/>
                <w:numId w:val="1"/>
              </w:numPr>
              <w:spacing w:after="0" w:line="240" w:lineRule="auto"/>
            </w:pPr>
            <w:r>
              <w:t>Model all the expectations being placed on staff and pupils</w:t>
            </w:r>
          </w:p>
          <w:p w14:paraId="478BC78C" w14:textId="77777777" w:rsidR="00A24F94" w:rsidRDefault="00A24F94" w:rsidP="00A24F94">
            <w:pPr>
              <w:pStyle w:val="ListParagraph"/>
              <w:numPr>
                <w:ilvl w:val="0"/>
                <w:numId w:val="1"/>
              </w:numPr>
              <w:spacing w:after="0" w:line="240" w:lineRule="auto"/>
            </w:pPr>
            <w:r>
              <w:t>Provide ample cleaning equipment to ensure resources and learning areas are clean</w:t>
            </w:r>
          </w:p>
          <w:p w14:paraId="5873289D" w14:textId="77777777" w:rsidR="00A24F94" w:rsidRDefault="00A24F94" w:rsidP="00A24F94">
            <w:pPr>
              <w:pStyle w:val="ListParagraph"/>
              <w:numPr>
                <w:ilvl w:val="0"/>
                <w:numId w:val="1"/>
              </w:numPr>
              <w:spacing w:after="0" w:line="240" w:lineRule="auto"/>
            </w:pPr>
            <w:r>
              <w:t xml:space="preserve">Divide the school in to learning/play spaces that allow social distancing </w:t>
            </w:r>
          </w:p>
          <w:p w14:paraId="54E9F84F" w14:textId="77777777" w:rsidR="00A24F94" w:rsidRDefault="00A24F94" w:rsidP="00A24F94">
            <w:pPr>
              <w:pStyle w:val="ListParagraph"/>
              <w:numPr>
                <w:ilvl w:val="0"/>
                <w:numId w:val="1"/>
              </w:numPr>
              <w:spacing w:after="0" w:line="240" w:lineRule="auto"/>
            </w:pPr>
            <w:r>
              <w:t>Adjust the school day to allow staggered learning, breaks and start/end times</w:t>
            </w:r>
          </w:p>
        </w:tc>
        <w:tc>
          <w:tcPr>
            <w:tcW w:w="3260" w:type="dxa"/>
          </w:tcPr>
          <w:p w14:paraId="2EE7D068" w14:textId="77777777" w:rsidR="00A24F94" w:rsidRDefault="00A24F94" w:rsidP="00A24F94">
            <w:pPr>
              <w:pStyle w:val="ListParagraph"/>
              <w:numPr>
                <w:ilvl w:val="0"/>
                <w:numId w:val="1"/>
              </w:numPr>
              <w:spacing w:after="0" w:line="240" w:lineRule="auto"/>
            </w:pPr>
            <w:r>
              <w:t>Inform a leader or stay at home if they feel unwell</w:t>
            </w:r>
          </w:p>
          <w:p w14:paraId="0E32FA3B" w14:textId="77777777" w:rsidR="00A24F94" w:rsidRDefault="00A24F94" w:rsidP="00A24F94">
            <w:pPr>
              <w:pStyle w:val="ListParagraph"/>
              <w:numPr>
                <w:ilvl w:val="0"/>
                <w:numId w:val="1"/>
              </w:numPr>
              <w:spacing w:after="0" w:line="240" w:lineRule="auto"/>
            </w:pPr>
            <w:r>
              <w:t xml:space="preserve">Practice and teach ‘Catch it, bin it, kill it’ </w:t>
            </w:r>
          </w:p>
          <w:p w14:paraId="54B651BE" w14:textId="77777777" w:rsidR="00A24F94" w:rsidRDefault="00A24F94" w:rsidP="00A24F94">
            <w:pPr>
              <w:pStyle w:val="ListParagraph"/>
              <w:numPr>
                <w:ilvl w:val="0"/>
                <w:numId w:val="1"/>
              </w:numPr>
              <w:spacing w:after="0" w:line="240" w:lineRule="auto"/>
            </w:pPr>
            <w:r>
              <w:t>Organise lessons and resources so that minimal sharing is needed</w:t>
            </w:r>
          </w:p>
          <w:p w14:paraId="716ADB95" w14:textId="77777777" w:rsidR="00A24F94" w:rsidRDefault="00A24F94" w:rsidP="00A24F94">
            <w:pPr>
              <w:pStyle w:val="ListParagraph"/>
              <w:numPr>
                <w:ilvl w:val="0"/>
                <w:numId w:val="1"/>
              </w:numPr>
              <w:spacing w:after="0" w:line="240" w:lineRule="auto"/>
            </w:pPr>
            <w:r>
              <w:t>Regularly break from lessons for ‘hygiene breaks’ including hand washing and toilet breaks</w:t>
            </w:r>
          </w:p>
          <w:p w14:paraId="2B76E31C" w14:textId="77777777" w:rsidR="00A24F94" w:rsidRDefault="00A24F94" w:rsidP="00A24F94">
            <w:pPr>
              <w:pStyle w:val="ListParagraph"/>
              <w:numPr>
                <w:ilvl w:val="0"/>
                <w:numId w:val="1"/>
              </w:numPr>
              <w:spacing w:after="0" w:line="240" w:lineRule="auto"/>
            </w:pPr>
            <w:r>
              <w:t>Not share resources with other teachers where possible</w:t>
            </w:r>
          </w:p>
          <w:p w14:paraId="0AF365F1" w14:textId="77777777" w:rsidR="00A24F94" w:rsidRDefault="00A24F94" w:rsidP="00A24F94">
            <w:pPr>
              <w:pStyle w:val="ListParagraph"/>
              <w:numPr>
                <w:ilvl w:val="0"/>
                <w:numId w:val="1"/>
              </w:numPr>
              <w:spacing w:after="0" w:line="240" w:lineRule="auto"/>
            </w:pPr>
            <w:r>
              <w:t xml:space="preserve">Clean or supervise the cleaning of resources/learning areas regularly </w:t>
            </w:r>
          </w:p>
          <w:p w14:paraId="369A8DF1" w14:textId="77777777" w:rsidR="00A24F94" w:rsidRDefault="00A24F94" w:rsidP="00A24F94">
            <w:pPr>
              <w:pStyle w:val="ListParagraph"/>
              <w:numPr>
                <w:ilvl w:val="0"/>
                <w:numId w:val="1"/>
              </w:numPr>
              <w:spacing w:after="0" w:line="240" w:lineRule="auto"/>
            </w:pPr>
            <w:r>
              <w:t>Model the expectations being placed on pupils</w:t>
            </w:r>
          </w:p>
          <w:p w14:paraId="624423A6" w14:textId="77777777" w:rsidR="00A24F94" w:rsidRDefault="00A24F94" w:rsidP="00A24F94">
            <w:pPr>
              <w:pStyle w:val="ListParagraph"/>
              <w:numPr>
                <w:ilvl w:val="0"/>
                <w:numId w:val="1"/>
              </w:numPr>
              <w:spacing w:after="0" w:line="240" w:lineRule="auto"/>
            </w:pPr>
            <w:r>
              <w:t>Strictly follow guidance on the learning spaces they have been assigned</w:t>
            </w:r>
          </w:p>
          <w:p w14:paraId="6B1893FC" w14:textId="77777777" w:rsidR="00A24F94" w:rsidRDefault="00A24F94" w:rsidP="00A24F94">
            <w:pPr>
              <w:pStyle w:val="ListParagraph"/>
              <w:numPr>
                <w:ilvl w:val="0"/>
                <w:numId w:val="1"/>
              </w:numPr>
              <w:spacing w:after="0" w:line="240" w:lineRule="auto"/>
            </w:pPr>
            <w:r>
              <w:t>Follow new timings carefully to avoid unnecessary cross overs</w:t>
            </w:r>
          </w:p>
        </w:tc>
        <w:tc>
          <w:tcPr>
            <w:tcW w:w="3515" w:type="dxa"/>
          </w:tcPr>
          <w:p w14:paraId="28F20DFA" w14:textId="77777777" w:rsidR="00A24F94" w:rsidRDefault="00A24F94" w:rsidP="00A24F94">
            <w:pPr>
              <w:pStyle w:val="ListParagraph"/>
              <w:numPr>
                <w:ilvl w:val="0"/>
                <w:numId w:val="1"/>
              </w:numPr>
              <w:spacing w:after="0" w:line="240" w:lineRule="auto"/>
            </w:pPr>
            <w:r>
              <w:t>Tell an adult if they feel unwell at all</w:t>
            </w:r>
          </w:p>
          <w:p w14:paraId="690F0B28" w14:textId="77777777" w:rsidR="00A24F94" w:rsidRDefault="00A24F94" w:rsidP="00A24F94">
            <w:pPr>
              <w:pStyle w:val="ListParagraph"/>
              <w:numPr>
                <w:ilvl w:val="0"/>
                <w:numId w:val="1"/>
              </w:numPr>
              <w:spacing w:after="0" w:line="240" w:lineRule="auto"/>
            </w:pPr>
            <w:r>
              <w:t>Follow the ‘Catch it, bin it, kill it’ rules and sleeve sneezes!</w:t>
            </w:r>
          </w:p>
          <w:p w14:paraId="012BE77C" w14:textId="77777777" w:rsidR="00A24F94" w:rsidRDefault="00A24F94" w:rsidP="00A24F94">
            <w:pPr>
              <w:pStyle w:val="ListParagraph"/>
              <w:numPr>
                <w:ilvl w:val="0"/>
                <w:numId w:val="1"/>
              </w:numPr>
              <w:spacing w:after="0" w:line="240" w:lineRule="auto"/>
            </w:pPr>
            <w:r>
              <w:t>Not share resources unless told they can by a teacher</w:t>
            </w:r>
          </w:p>
          <w:p w14:paraId="0C5C2D62" w14:textId="77777777" w:rsidR="00A24F94" w:rsidRDefault="00A24F94" w:rsidP="00A24F94">
            <w:pPr>
              <w:pStyle w:val="ListParagraph"/>
              <w:numPr>
                <w:ilvl w:val="0"/>
                <w:numId w:val="1"/>
              </w:numPr>
              <w:spacing w:after="0" w:line="240" w:lineRule="auto"/>
            </w:pPr>
            <w:r>
              <w:t>Wash their hands, following the instructions they have learnt, go to the toilet when asked by the teacher</w:t>
            </w:r>
          </w:p>
          <w:p w14:paraId="4745B7F5" w14:textId="77777777" w:rsidR="00A24F94" w:rsidRDefault="00A24F94" w:rsidP="00A24F94">
            <w:pPr>
              <w:pStyle w:val="ListParagraph"/>
              <w:numPr>
                <w:ilvl w:val="0"/>
                <w:numId w:val="1"/>
              </w:numPr>
              <w:spacing w:after="0" w:line="240" w:lineRule="auto"/>
            </w:pPr>
            <w:r>
              <w:t>Clean things if asked to by the teacher and do so by following the instructions carefully</w:t>
            </w:r>
          </w:p>
          <w:p w14:paraId="58AF0F8D" w14:textId="77777777" w:rsidR="00A24F94" w:rsidRDefault="00A24F94" w:rsidP="00A24F94">
            <w:pPr>
              <w:pStyle w:val="ListParagraph"/>
              <w:numPr>
                <w:ilvl w:val="0"/>
                <w:numId w:val="1"/>
              </w:numPr>
              <w:spacing w:after="0" w:line="240" w:lineRule="auto"/>
            </w:pPr>
            <w:r>
              <w:t xml:space="preserve">Only learn/play in the places they have been assigned to </w:t>
            </w:r>
          </w:p>
          <w:p w14:paraId="4EF478C7" w14:textId="77777777" w:rsidR="00A24F94" w:rsidRDefault="00A24F94" w:rsidP="00A24F94">
            <w:pPr>
              <w:pStyle w:val="ListParagraph"/>
              <w:numPr>
                <w:ilvl w:val="0"/>
                <w:numId w:val="1"/>
              </w:numPr>
              <w:spacing w:after="0" w:line="240" w:lineRule="auto"/>
            </w:pPr>
            <w:r>
              <w:t>Follow the time tables as set out by their teachers and not try to deviate from them to see other pupils</w:t>
            </w:r>
          </w:p>
        </w:tc>
      </w:tr>
    </w:tbl>
    <w:p w14:paraId="5045EDCD" w14:textId="77777777" w:rsidR="00A24F94" w:rsidRDefault="00A24F94" w:rsidP="00A24F94"/>
    <w:p w14:paraId="34139E00" w14:textId="77777777" w:rsidR="00A24F94" w:rsidRPr="00902067" w:rsidRDefault="00A24F94" w:rsidP="00763DCD">
      <w:pPr>
        <w:rPr>
          <w:rFonts w:ascii="Times New Roman" w:hAnsi="Times New Roman"/>
          <w:sz w:val="24"/>
          <w:szCs w:val="24"/>
        </w:rPr>
      </w:pPr>
    </w:p>
    <w:sectPr w:rsidR="00A24F94" w:rsidRPr="00902067" w:rsidSect="003A02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135F" w14:textId="77777777" w:rsidR="00A774D4" w:rsidRDefault="00A774D4" w:rsidP="00623FBF">
      <w:pPr>
        <w:spacing w:after="0" w:line="240" w:lineRule="auto"/>
      </w:pPr>
      <w:r>
        <w:separator/>
      </w:r>
    </w:p>
  </w:endnote>
  <w:endnote w:type="continuationSeparator" w:id="0">
    <w:p w14:paraId="6B24CED0" w14:textId="77777777" w:rsidR="00A774D4" w:rsidRDefault="00A774D4" w:rsidP="0062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9EE2" w14:textId="77777777" w:rsidR="00623FBF" w:rsidRPr="00623FBF" w:rsidRDefault="00623FBF" w:rsidP="00623FBF">
    <w:pPr>
      <w:pStyle w:val="Footer"/>
    </w:pPr>
    <w:r w:rsidRPr="00623FBF">
      <w:t>Ratified: 5</w:t>
    </w:r>
    <w:r w:rsidRPr="00623FBF">
      <w:rPr>
        <w:vertAlign w:val="superscript"/>
      </w:rPr>
      <w:t>th</w:t>
    </w:r>
    <w:r w:rsidRPr="00623FBF">
      <w:t xml:space="preserve"> June 2026</w:t>
    </w:r>
  </w:p>
  <w:p w14:paraId="6D4AA0D0" w14:textId="77777777" w:rsidR="00623FBF" w:rsidRDefault="0062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FC556" w14:textId="77777777" w:rsidR="00A774D4" w:rsidRDefault="00A774D4" w:rsidP="00623FBF">
      <w:pPr>
        <w:spacing w:after="0" w:line="240" w:lineRule="auto"/>
      </w:pPr>
      <w:r>
        <w:separator/>
      </w:r>
    </w:p>
  </w:footnote>
  <w:footnote w:type="continuationSeparator" w:id="0">
    <w:p w14:paraId="6BB85BC8" w14:textId="77777777" w:rsidR="00A774D4" w:rsidRDefault="00A774D4" w:rsidP="00623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F734C"/>
    <w:multiLevelType w:val="hybridMultilevel"/>
    <w:tmpl w:val="0DC46E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09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32B"/>
    <w:rsid w:val="0002138E"/>
    <w:rsid w:val="000A33E0"/>
    <w:rsid w:val="00110311"/>
    <w:rsid w:val="001567E4"/>
    <w:rsid w:val="001B2020"/>
    <w:rsid w:val="001E148B"/>
    <w:rsid w:val="001F7E14"/>
    <w:rsid w:val="00253202"/>
    <w:rsid w:val="00253945"/>
    <w:rsid w:val="002A4DAE"/>
    <w:rsid w:val="00351A99"/>
    <w:rsid w:val="003A0249"/>
    <w:rsid w:val="004D4458"/>
    <w:rsid w:val="00561908"/>
    <w:rsid w:val="00583818"/>
    <w:rsid w:val="00593767"/>
    <w:rsid w:val="005C3826"/>
    <w:rsid w:val="005E5E26"/>
    <w:rsid w:val="0060688B"/>
    <w:rsid w:val="00623FBF"/>
    <w:rsid w:val="0072770C"/>
    <w:rsid w:val="00746D50"/>
    <w:rsid w:val="00763DCD"/>
    <w:rsid w:val="00806E15"/>
    <w:rsid w:val="0086553E"/>
    <w:rsid w:val="00902067"/>
    <w:rsid w:val="00921589"/>
    <w:rsid w:val="009B000A"/>
    <w:rsid w:val="00A157AE"/>
    <w:rsid w:val="00A24F94"/>
    <w:rsid w:val="00A67E2A"/>
    <w:rsid w:val="00A774D4"/>
    <w:rsid w:val="00A93E42"/>
    <w:rsid w:val="00A97278"/>
    <w:rsid w:val="00AB032B"/>
    <w:rsid w:val="00AD21E8"/>
    <w:rsid w:val="00B31B39"/>
    <w:rsid w:val="00C575F5"/>
    <w:rsid w:val="00DA0883"/>
    <w:rsid w:val="00E00EC9"/>
    <w:rsid w:val="00E233AA"/>
    <w:rsid w:val="00EA4F34"/>
    <w:rsid w:val="00F04807"/>
    <w:rsid w:val="00F24F70"/>
    <w:rsid w:val="00FD1CC3"/>
    <w:rsid w:val="00FF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8752"/>
  <w15:docId w15:val="{D38BCC4A-8959-43F0-8C9C-451878C8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49"/>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458"/>
    <w:pPr>
      <w:autoSpaceDE w:val="0"/>
      <w:autoSpaceDN w:val="0"/>
      <w:adjustRightInd w:val="0"/>
    </w:pPr>
    <w:rPr>
      <w:rFonts w:ascii="Garamond" w:hAnsi="Garamond" w:cs="Garamond"/>
      <w:color w:val="000000"/>
      <w:sz w:val="24"/>
      <w:szCs w:val="24"/>
      <w:lang w:eastAsia="en-US"/>
    </w:rPr>
  </w:style>
  <w:style w:type="paragraph" w:styleId="ListParagraph">
    <w:name w:val="List Paragraph"/>
    <w:basedOn w:val="Normal"/>
    <w:uiPriority w:val="34"/>
    <w:qFormat/>
    <w:rsid w:val="002A4DAE"/>
    <w:pPr>
      <w:ind w:left="720"/>
      <w:contextualSpacing/>
    </w:pPr>
  </w:style>
  <w:style w:type="paragraph" w:styleId="BalloonText">
    <w:name w:val="Balloon Text"/>
    <w:basedOn w:val="Normal"/>
    <w:link w:val="BalloonTextChar"/>
    <w:uiPriority w:val="99"/>
    <w:semiHidden/>
    <w:unhideWhenUsed/>
    <w:rsid w:val="00110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311"/>
    <w:rPr>
      <w:rFonts w:ascii="Segoe UI" w:hAnsi="Segoe UI" w:cs="Segoe UI"/>
      <w:sz w:val="18"/>
      <w:szCs w:val="18"/>
      <w:lang w:eastAsia="en-US"/>
    </w:rPr>
  </w:style>
  <w:style w:type="table" w:styleId="TableGrid">
    <w:name w:val="Table Grid"/>
    <w:basedOn w:val="TableNormal"/>
    <w:uiPriority w:val="39"/>
    <w:rsid w:val="00A24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FBF"/>
    <w:rPr>
      <w:sz w:val="22"/>
      <w:szCs w:val="22"/>
      <w:lang w:eastAsia="en-US"/>
    </w:rPr>
  </w:style>
  <w:style w:type="paragraph" w:styleId="Footer">
    <w:name w:val="footer"/>
    <w:basedOn w:val="Normal"/>
    <w:link w:val="FooterChar"/>
    <w:uiPriority w:val="99"/>
    <w:unhideWhenUsed/>
    <w:rsid w:val="00623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F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Dance</dc:creator>
  <cp:lastModifiedBy>Stewart Dance</cp:lastModifiedBy>
  <cp:revision>23</cp:revision>
  <cp:lastPrinted>2021-06-29T06:40:00Z</cp:lastPrinted>
  <dcterms:created xsi:type="dcterms:W3CDTF">2014-05-19T10:21:00Z</dcterms:created>
  <dcterms:modified xsi:type="dcterms:W3CDTF">2026-06-05T07:04:00Z</dcterms:modified>
</cp:coreProperties>
</file>